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7187F0" w14:textId="77777777" w:rsidR="005131A7" w:rsidRPr="005131A7" w:rsidRDefault="005131A7" w:rsidP="005131A7">
      <w:pPr>
        <w:rPr>
          <w:rFonts w:ascii="Arial" w:hAnsi="Arial" w:cs="Arial"/>
        </w:rPr>
      </w:pPr>
    </w:p>
    <w:p w14:paraId="3F78CD91" w14:textId="77777777" w:rsidR="005131A7" w:rsidRPr="005131A7" w:rsidRDefault="005131A7" w:rsidP="005131A7">
      <w:pPr>
        <w:jc w:val="center"/>
        <w:rPr>
          <w:rFonts w:ascii="Arial" w:hAnsi="Arial" w:cs="Arial"/>
        </w:rPr>
      </w:pPr>
      <w:r w:rsidRPr="005131A7">
        <w:rPr>
          <w:rFonts w:ascii="Arial" w:hAnsi="Arial" w:cs="Arial"/>
        </w:rPr>
        <w:t>Assessment Task 3 – Project Review Report</w:t>
      </w:r>
    </w:p>
    <w:p w14:paraId="1873032D" w14:textId="77777777" w:rsidR="005131A7" w:rsidRPr="005131A7" w:rsidRDefault="005131A7" w:rsidP="005131A7">
      <w:pPr>
        <w:jc w:val="center"/>
        <w:rPr>
          <w:rFonts w:ascii="Arial" w:hAnsi="Arial" w:cs="Arial"/>
        </w:rPr>
      </w:pPr>
    </w:p>
    <w:p w14:paraId="0F4DA47A" w14:textId="77777777" w:rsidR="005131A7" w:rsidRPr="005131A7" w:rsidRDefault="005131A7" w:rsidP="005131A7">
      <w:pPr>
        <w:jc w:val="center"/>
        <w:rPr>
          <w:rFonts w:ascii="Arial" w:hAnsi="Arial" w:cs="Arial"/>
        </w:rPr>
      </w:pPr>
    </w:p>
    <w:p w14:paraId="30AB889B" w14:textId="77777777" w:rsidR="005131A7" w:rsidRPr="005131A7" w:rsidRDefault="005131A7" w:rsidP="005131A7">
      <w:pPr>
        <w:jc w:val="center"/>
        <w:rPr>
          <w:rFonts w:ascii="Arial" w:hAnsi="Arial" w:cs="Arial"/>
        </w:rPr>
      </w:pPr>
    </w:p>
    <w:p w14:paraId="3FA46332" w14:textId="5D223679" w:rsidR="005131A7" w:rsidRPr="005131A7" w:rsidRDefault="005131A7" w:rsidP="005131A7">
      <w:pPr>
        <w:jc w:val="center"/>
        <w:rPr>
          <w:rFonts w:ascii="Arial" w:hAnsi="Arial" w:cs="Arial"/>
        </w:rPr>
      </w:pPr>
      <w:r w:rsidRPr="005131A7">
        <w:rPr>
          <w:rFonts w:ascii="Arial" w:hAnsi="Arial" w:cs="Arial"/>
        </w:rPr>
        <w:t>Project title: Machine Learning-Based Diagnosis System for Cattle Diseases Using CNN and KNN Model: A Comparative Analysis</w:t>
      </w:r>
    </w:p>
    <w:p w14:paraId="2A64571F" w14:textId="77777777" w:rsidR="005131A7" w:rsidRPr="005131A7" w:rsidRDefault="005131A7" w:rsidP="005131A7">
      <w:pPr>
        <w:jc w:val="center"/>
        <w:rPr>
          <w:rFonts w:ascii="Arial" w:hAnsi="Arial" w:cs="Arial"/>
        </w:rPr>
      </w:pPr>
    </w:p>
    <w:p w14:paraId="666F04D2" w14:textId="77777777" w:rsidR="005131A7" w:rsidRPr="005131A7" w:rsidRDefault="005131A7" w:rsidP="005131A7">
      <w:pPr>
        <w:jc w:val="center"/>
        <w:rPr>
          <w:rFonts w:ascii="Arial" w:hAnsi="Arial" w:cs="Arial"/>
        </w:rPr>
      </w:pPr>
    </w:p>
    <w:p w14:paraId="340557C2" w14:textId="11DE6CCB" w:rsidR="005131A7" w:rsidRPr="005131A7" w:rsidRDefault="005131A7" w:rsidP="005131A7">
      <w:pPr>
        <w:jc w:val="center"/>
        <w:rPr>
          <w:rFonts w:ascii="Arial" w:hAnsi="Arial" w:cs="Arial"/>
        </w:rPr>
      </w:pPr>
      <w:r w:rsidRPr="005131A7">
        <w:rPr>
          <w:rFonts w:ascii="Arial" w:hAnsi="Arial" w:cs="Arial"/>
        </w:rPr>
        <w:t>Student Name: Safwan Chowdhury</w:t>
      </w:r>
    </w:p>
    <w:p w14:paraId="4C047329" w14:textId="1D005707" w:rsidR="005131A7" w:rsidRPr="005131A7" w:rsidRDefault="005131A7" w:rsidP="005131A7">
      <w:pPr>
        <w:jc w:val="center"/>
        <w:rPr>
          <w:rFonts w:ascii="Arial" w:hAnsi="Arial" w:cs="Arial"/>
        </w:rPr>
      </w:pPr>
      <w:r w:rsidRPr="005131A7">
        <w:rPr>
          <w:rFonts w:ascii="Arial" w:hAnsi="Arial" w:cs="Arial"/>
        </w:rPr>
        <w:t>Student ID: B00923206</w:t>
      </w:r>
    </w:p>
    <w:p w14:paraId="61C2C2E2" w14:textId="3117729F" w:rsidR="005131A7" w:rsidRPr="005131A7" w:rsidRDefault="005131A7" w:rsidP="005131A7">
      <w:pPr>
        <w:jc w:val="center"/>
        <w:rPr>
          <w:rFonts w:ascii="Arial" w:hAnsi="Arial" w:cs="Arial"/>
        </w:rPr>
      </w:pPr>
      <w:r w:rsidRPr="005131A7">
        <w:rPr>
          <w:rFonts w:ascii="Arial" w:hAnsi="Arial" w:cs="Arial"/>
        </w:rPr>
        <w:t>PSG Identifier: PSG-Q21</w:t>
      </w:r>
    </w:p>
    <w:p w14:paraId="07BB53E3" w14:textId="6B9517C0" w:rsidR="005131A7" w:rsidRPr="005131A7" w:rsidRDefault="005131A7" w:rsidP="005131A7">
      <w:pPr>
        <w:jc w:val="center"/>
        <w:rPr>
          <w:rFonts w:ascii="Arial" w:hAnsi="Arial" w:cs="Arial"/>
        </w:rPr>
      </w:pPr>
      <w:r w:rsidRPr="005131A7">
        <w:rPr>
          <w:rFonts w:ascii="Arial" w:hAnsi="Arial" w:cs="Arial"/>
        </w:rPr>
        <w:t>Mentor Name: Shaheer Baba</w:t>
      </w:r>
    </w:p>
    <w:p w14:paraId="388DE1A4" w14:textId="51BD005C" w:rsidR="005131A7" w:rsidRPr="005131A7" w:rsidRDefault="005131A7" w:rsidP="005131A7">
      <w:pPr>
        <w:jc w:val="center"/>
        <w:rPr>
          <w:rFonts w:ascii="Arial" w:hAnsi="Arial" w:cs="Arial"/>
        </w:rPr>
      </w:pPr>
      <w:r w:rsidRPr="005131A7">
        <w:rPr>
          <w:rFonts w:ascii="Arial" w:hAnsi="Arial" w:cs="Arial"/>
        </w:rPr>
        <w:t>Course Title: COM668 Computing Project</w:t>
      </w:r>
    </w:p>
    <w:p w14:paraId="0BBE1641" w14:textId="36161091" w:rsidR="005131A7" w:rsidRPr="005131A7" w:rsidRDefault="005131A7" w:rsidP="005131A7">
      <w:pPr>
        <w:jc w:val="center"/>
        <w:rPr>
          <w:rFonts w:ascii="Arial" w:hAnsi="Arial" w:cs="Arial"/>
        </w:rPr>
      </w:pPr>
      <w:r w:rsidRPr="005131A7">
        <w:rPr>
          <w:rFonts w:ascii="Arial" w:hAnsi="Arial" w:cs="Arial"/>
        </w:rPr>
        <w:t>Year of Submission: 2024/2025</w:t>
      </w:r>
    </w:p>
    <w:p w14:paraId="166877B5" w14:textId="4848CFDA" w:rsidR="005131A7" w:rsidRPr="005131A7" w:rsidRDefault="005131A7" w:rsidP="005131A7">
      <w:pPr>
        <w:jc w:val="center"/>
        <w:rPr>
          <w:rFonts w:ascii="Arial" w:hAnsi="Arial" w:cs="Arial"/>
        </w:rPr>
      </w:pPr>
      <w:r w:rsidRPr="005131A7">
        <w:rPr>
          <w:rFonts w:ascii="Arial" w:hAnsi="Arial" w:cs="Arial"/>
        </w:rPr>
        <w:t>Year of submission: 2025</w:t>
      </w:r>
    </w:p>
    <w:p w14:paraId="40C52828" w14:textId="77777777" w:rsidR="005131A7" w:rsidRPr="005131A7" w:rsidRDefault="005131A7" w:rsidP="005131A7">
      <w:pPr>
        <w:rPr>
          <w:rFonts w:ascii="Arial" w:hAnsi="Arial" w:cs="Arial"/>
        </w:rPr>
      </w:pPr>
    </w:p>
    <w:p w14:paraId="66A2525B" w14:textId="77777777" w:rsidR="005131A7" w:rsidRPr="005131A7" w:rsidRDefault="005131A7" w:rsidP="005131A7">
      <w:pPr>
        <w:rPr>
          <w:rFonts w:ascii="Arial" w:hAnsi="Arial" w:cs="Arial"/>
        </w:rPr>
      </w:pPr>
    </w:p>
    <w:p w14:paraId="7C3E665D" w14:textId="77777777" w:rsidR="005131A7" w:rsidRPr="005131A7" w:rsidRDefault="005131A7" w:rsidP="005131A7">
      <w:pPr>
        <w:rPr>
          <w:rFonts w:ascii="Arial" w:hAnsi="Arial" w:cs="Arial"/>
        </w:rPr>
      </w:pPr>
    </w:p>
    <w:p w14:paraId="1F864280" w14:textId="5DFDE7EA" w:rsidR="005131A7" w:rsidRPr="005131A7" w:rsidRDefault="005131A7" w:rsidP="005131A7">
      <w:pPr>
        <w:rPr>
          <w:rFonts w:ascii="Arial" w:hAnsi="Arial" w:cs="Arial"/>
        </w:rPr>
      </w:pPr>
      <w:r w:rsidRPr="005131A7">
        <w:rPr>
          <w:rFonts w:ascii="Arial" w:hAnsi="Arial" w:cs="Arial"/>
        </w:rPr>
        <w:t xml:space="preserve">Word Count (9000 Maximum): </w:t>
      </w:r>
      <w:r w:rsidRPr="005131A7">
        <w:rPr>
          <w:rFonts w:ascii="Arial" w:hAnsi="Arial" w:cs="Arial"/>
        </w:rPr>
        <w:tab/>
      </w:r>
    </w:p>
    <w:p w14:paraId="7CB1D8FA" w14:textId="77777777" w:rsidR="005131A7" w:rsidRPr="005131A7" w:rsidRDefault="005131A7" w:rsidP="005131A7">
      <w:pPr>
        <w:rPr>
          <w:rFonts w:ascii="Arial" w:hAnsi="Arial" w:cs="Arial"/>
        </w:rPr>
      </w:pPr>
    </w:p>
    <w:p w14:paraId="4DDDDCAA" w14:textId="77777777" w:rsidR="005131A7" w:rsidRPr="005131A7" w:rsidRDefault="005131A7" w:rsidP="005131A7">
      <w:pPr>
        <w:rPr>
          <w:rFonts w:ascii="Arial" w:hAnsi="Arial" w:cs="Arial"/>
        </w:rPr>
      </w:pPr>
      <w:r w:rsidRPr="005131A7">
        <w:rPr>
          <w:rFonts w:ascii="Arial" w:hAnsi="Arial" w:cs="Arial"/>
        </w:rPr>
        <w:t xml:space="preserve">Declaration: </w:t>
      </w:r>
    </w:p>
    <w:p w14:paraId="53674AAF" w14:textId="246F5433" w:rsidR="005131A7" w:rsidRPr="005131A7" w:rsidRDefault="005131A7" w:rsidP="005131A7">
      <w:pPr>
        <w:rPr>
          <w:rFonts w:ascii="Arial" w:hAnsi="Arial" w:cs="Arial"/>
        </w:rPr>
      </w:pPr>
      <w:r w:rsidRPr="005131A7">
        <w:rPr>
          <w:rFonts w:ascii="Arial" w:hAnsi="Arial" w:cs="Arial"/>
        </w:rPr>
        <w:t xml:space="preserve">I declare that this is all my own work. Any material I have referred to has been accurately referenced and any contribution of Artificial Intelligence technology has been fully acknowledged. I have read the University’s policy on academic misconduct and understand the different forms of academic misconduct. If it is shown that material has been falsified, plagiarized, or I have otherwise attempted to obtain an unfair advantage for myself or others, I understand that I may face sanctions in accordance with the policies and procedures of the University. A mark of zero may be awarded and the reason for that mark will be recorded on my file. </w:t>
      </w:r>
    </w:p>
    <w:p w14:paraId="79FC4DCB" w14:textId="571EF6E6" w:rsidR="00200742" w:rsidRPr="00200742" w:rsidRDefault="00200742" w:rsidP="00200742">
      <w:pPr>
        <w:rPr>
          <w:rFonts w:ascii="Arial" w:hAnsi="Arial" w:cs="Arial"/>
          <w:u w:val="single"/>
        </w:rPr>
      </w:pPr>
      <w:r w:rsidRPr="00200742">
        <w:rPr>
          <w:rFonts w:ascii="Arial" w:hAnsi="Arial" w:cs="Arial"/>
          <w:u w:val="single"/>
        </w:rPr>
        <w:lastRenderedPageBreak/>
        <w:t>Abstract:</w:t>
      </w:r>
    </w:p>
    <w:p w14:paraId="17F55110" w14:textId="1AE3625B" w:rsidR="005131A7" w:rsidRDefault="00A32277" w:rsidP="005131A7">
      <w:pPr>
        <w:rPr>
          <w:rFonts w:ascii="Arial" w:hAnsi="Arial" w:cs="Arial"/>
        </w:rPr>
      </w:pPr>
      <w:r w:rsidRPr="00A32277">
        <w:rPr>
          <w:rFonts w:ascii="Arial" w:hAnsi="Arial" w:cs="Arial"/>
        </w:rPr>
        <w:t xml:space="preserve">Cattle diseases pose a substantial risk to livestock output and the livelihoods of farmers. This study introduces a diagnostic method utilizing machine learning to identify two significant cow diseases: Lumpy Skin Disease (LSD) and Foot and Mouth Disease (FMD). Originally intended to encompass Anthrax and Black Quarter, they were omitted owing to the absence of publicly accessible datasets. The solution is executed utilizing Python, TensorFlow, and OpenCV, and produced by </w:t>
      </w:r>
      <w:r>
        <w:rPr>
          <w:rFonts w:ascii="Arial" w:hAnsi="Arial" w:cs="Arial"/>
        </w:rPr>
        <w:t>Jupyter Notebook</w:t>
      </w:r>
      <w:r w:rsidRPr="00A32277">
        <w:rPr>
          <w:rFonts w:ascii="Arial" w:hAnsi="Arial" w:cs="Arial"/>
        </w:rPr>
        <w:t>. The system utilizes Convolutional Neural Networks (CNNs) to categorize illness pictures with high precision, providing a scalable and accessible instrument for early diagnosis and intervention.</w:t>
      </w:r>
    </w:p>
    <w:p w14:paraId="0BA7948C" w14:textId="77777777" w:rsidR="005131A7" w:rsidRPr="005131A7" w:rsidRDefault="005131A7" w:rsidP="005131A7">
      <w:pPr>
        <w:rPr>
          <w:rFonts w:ascii="Arial" w:hAnsi="Arial" w:cs="Arial"/>
        </w:rPr>
      </w:pPr>
    </w:p>
    <w:p w14:paraId="77EDF248" w14:textId="77777777" w:rsidR="00A32277" w:rsidRDefault="00A32277" w:rsidP="00200742">
      <w:pPr>
        <w:rPr>
          <w:rFonts w:ascii="Arial" w:hAnsi="Arial" w:cs="Arial"/>
        </w:rPr>
      </w:pPr>
    </w:p>
    <w:p w14:paraId="3CB5A8D2" w14:textId="01AA28DA" w:rsidR="005131A7" w:rsidRPr="005131A7" w:rsidRDefault="005131A7" w:rsidP="00200742">
      <w:pPr>
        <w:rPr>
          <w:rFonts w:ascii="Arial" w:hAnsi="Arial" w:cs="Arial"/>
        </w:rPr>
      </w:pPr>
      <w:r w:rsidRPr="005131A7">
        <w:rPr>
          <w:rFonts w:ascii="Arial" w:hAnsi="Arial" w:cs="Arial"/>
        </w:rPr>
        <w:t>Contents</w:t>
      </w:r>
    </w:p>
    <w:p w14:paraId="201A5F9A" w14:textId="77777777" w:rsidR="005131A7" w:rsidRPr="005131A7" w:rsidRDefault="005131A7" w:rsidP="005131A7">
      <w:pPr>
        <w:rPr>
          <w:rFonts w:ascii="Arial" w:hAnsi="Arial" w:cs="Arial"/>
        </w:rPr>
      </w:pPr>
    </w:p>
    <w:p w14:paraId="2ED24C39" w14:textId="1B2206FD" w:rsidR="005131A7" w:rsidRPr="005131A7" w:rsidRDefault="005131A7" w:rsidP="005131A7">
      <w:pPr>
        <w:rPr>
          <w:rFonts w:ascii="Arial" w:hAnsi="Arial" w:cs="Arial"/>
        </w:rPr>
      </w:pPr>
      <w:r w:rsidRPr="005131A7">
        <w:rPr>
          <w:rFonts w:ascii="Arial" w:hAnsi="Arial" w:cs="Arial"/>
        </w:rPr>
        <w:t>1.</w:t>
      </w:r>
      <w:r w:rsidRPr="005131A7">
        <w:rPr>
          <w:rFonts w:ascii="Arial" w:hAnsi="Arial" w:cs="Arial"/>
        </w:rPr>
        <w:tab/>
        <w:t>Introduction</w:t>
      </w:r>
      <w:r w:rsidRPr="005131A7">
        <w:rPr>
          <w:rFonts w:ascii="Arial" w:hAnsi="Arial" w:cs="Arial"/>
        </w:rPr>
        <w:tab/>
      </w:r>
    </w:p>
    <w:p w14:paraId="5DCE7B8E" w14:textId="77777777" w:rsidR="00200742" w:rsidRPr="00200742" w:rsidRDefault="005131A7" w:rsidP="00200742">
      <w:pPr>
        <w:rPr>
          <w:rFonts w:ascii="Arial" w:hAnsi="Arial" w:cs="Arial"/>
        </w:rPr>
      </w:pPr>
      <w:r w:rsidRPr="005131A7">
        <w:rPr>
          <w:rFonts w:ascii="Arial" w:hAnsi="Arial" w:cs="Arial"/>
        </w:rPr>
        <w:t>1.1.</w:t>
      </w:r>
      <w:r w:rsidRPr="005131A7">
        <w:rPr>
          <w:rFonts w:ascii="Arial" w:hAnsi="Arial" w:cs="Arial"/>
        </w:rPr>
        <w:tab/>
      </w:r>
      <w:r w:rsidR="00200742" w:rsidRPr="0067650D">
        <w:rPr>
          <w:rFonts w:ascii="Arial" w:hAnsi="Arial" w:cs="Arial"/>
        </w:rPr>
        <w:t>Review Initial Concept</w:t>
      </w:r>
    </w:p>
    <w:p w14:paraId="54C2DFCD" w14:textId="32A70EAE" w:rsidR="005131A7" w:rsidRPr="005131A7" w:rsidRDefault="0067650D" w:rsidP="005131A7">
      <w:pPr>
        <w:rPr>
          <w:rFonts w:ascii="Arial" w:hAnsi="Arial" w:cs="Arial"/>
        </w:rPr>
      </w:pPr>
      <w:r w:rsidRPr="0067650D">
        <w:rPr>
          <w:rFonts w:ascii="Arial" w:hAnsi="Arial" w:cs="Arial"/>
        </w:rPr>
        <w:t>The primary objective of this research was to develop a cloud-based diagnostic system proficient in detecting prevalent infectious illnesses in cattle by machine learning techniques. The program targeted farmers and veterinary staff as primary users, intending to expedite illness detection based on fundamental symptom inputs. The project, originally envisioned as a mobile application, transitioned to a web-based platform to facilitate wider accessibility and simpler distribution.</w:t>
      </w:r>
    </w:p>
    <w:p w14:paraId="5310A50C" w14:textId="05632007" w:rsidR="005131A7" w:rsidRDefault="005131A7" w:rsidP="005131A7">
      <w:pPr>
        <w:rPr>
          <w:rFonts w:ascii="Arial" w:hAnsi="Arial" w:cs="Arial"/>
        </w:rPr>
      </w:pPr>
      <w:r w:rsidRPr="005131A7">
        <w:rPr>
          <w:rFonts w:ascii="Arial" w:hAnsi="Arial" w:cs="Arial"/>
        </w:rPr>
        <w:t>1.2.</w:t>
      </w:r>
      <w:r w:rsidRPr="005131A7">
        <w:rPr>
          <w:rFonts w:ascii="Arial" w:hAnsi="Arial" w:cs="Arial"/>
        </w:rPr>
        <w:tab/>
        <w:t>Aim</w:t>
      </w:r>
    </w:p>
    <w:p w14:paraId="246414AB" w14:textId="5341BCA3" w:rsidR="00A32277" w:rsidRPr="00A32277" w:rsidRDefault="00A32277" w:rsidP="00A32277">
      <w:pPr>
        <w:rPr>
          <w:rFonts w:ascii="Arial" w:hAnsi="Arial" w:cs="Arial"/>
        </w:rPr>
      </w:pPr>
      <w:r w:rsidRPr="00A32277">
        <w:rPr>
          <w:rFonts w:ascii="Arial" w:hAnsi="Arial" w:cs="Arial"/>
        </w:rPr>
        <w:t xml:space="preserve">This project aims to enhance livestock health management by developing a CNN-based image classification system for early detection of Lumpy Skin Disease (LSD) and Foot </w:t>
      </w:r>
      <w:r w:rsidRPr="00A32277">
        <w:rPr>
          <w:rFonts w:ascii="Arial" w:hAnsi="Arial" w:cs="Arial"/>
          <w:b/>
          <w:bCs/>
        </w:rPr>
        <w:t xml:space="preserve">and </w:t>
      </w:r>
      <w:r w:rsidRPr="00A32277">
        <w:rPr>
          <w:rFonts w:ascii="Arial" w:hAnsi="Arial" w:cs="Arial"/>
        </w:rPr>
        <w:t>Mouth Disease (FMD). The system is built using Python and TensorFlow</w:t>
      </w:r>
      <w:r w:rsidR="00844D63">
        <w:rPr>
          <w:rFonts w:ascii="Arial" w:hAnsi="Arial" w:cs="Arial"/>
        </w:rPr>
        <w:t>/Flask</w:t>
      </w:r>
      <w:r w:rsidRPr="00A32277">
        <w:rPr>
          <w:rFonts w:ascii="Arial" w:hAnsi="Arial" w:cs="Arial"/>
        </w:rPr>
        <w:t xml:space="preserve"> and </w:t>
      </w:r>
      <w:r w:rsidR="00844D63">
        <w:rPr>
          <w:rFonts w:ascii="Arial" w:hAnsi="Arial" w:cs="Arial"/>
        </w:rPr>
        <w:t xml:space="preserve">flask </w:t>
      </w:r>
      <w:r w:rsidRPr="00A32277">
        <w:rPr>
          <w:rFonts w:ascii="Arial" w:hAnsi="Arial" w:cs="Arial"/>
        </w:rPr>
        <w:t>trained on curated image datasets to deliver accurate predictions in a cloud-based environment.</w:t>
      </w:r>
    </w:p>
    <w:p w14:paraId="43149095" w14:textId="1F2DB8EA" w:rsidR="00D954E5" w:rsidRPr="005131A7" w:rsidRDefault="00D954E5" w:rsidP="005131A7">
      <w:pPr>
        <w:rPr>
          <w:rFonts w:ascii="Arial" w:hAnsi="Arial" w:cs="Arial"/>
        </w:rPr>
      </w:pPr>
    </w:p>
    <w:p w14:paraId="66BBC7C7" w14:textId="16E52414" w:rsidR="00844D63" w:rsidRPr="00844D63" w:rsidRDefault="005131A7" w:rsidP="00844D63">
      <w:pPr>
        <w:rPr>
          <w:rFonts w:ascii="Arial" w:hAnsi="Arial" w:cs="Arial"/>
        </w:rPr>
      </w:pPr>
      <w:r w:rsidRPr="005131A7">
        <w:rPr>
          <w:rFonts w:ascii="Arial" w:hAnsi="Arial" w:cs="Arial"/>
        </w:rPr>
        <w:t>1.3.</w:t>
      </w:r>
      <w:r w:rsidR="00D954E5" w:rsidRPr="00D954E5">
        <w:rPr>
          <w:rFonts w:ascii="Arial" w:hAnsi="Arial" w:cs="Arial"/>
        </w:rPr>
        <w:t xml:space="preserve"> Review Project Objectives </w:t>
      </w:r>
      <w:r w:rsidR="00D954E5" w:rsidRPr="00D954E5">
        <w:rPr>
          <w:rFonts w:ascii="Arial" w:hAnsi="Arial" w:cs="Arial"/>
        </w:rPr>
        <w:br/>
      </w:r>
      <w:r w:rsidR="00C66283">
        <w:rPr>
          <w:rFonts w:ascii="Arial" w:hAnsi="Arial" w:cs="Arial"/>
        </w:rPr>
        <w:br/>
      </w:r>
      <w:r w:rsidR="00844D63" w:rsidRPr="00844D63">
        <w:rPr>
          <w:rFonts w:ascii="Arial" w:hAnsi="Arial" w:cs="Arial"/>
        </w:rPr>
        <w:t xml:space="preserve">1. Collect and preprocess publically accessible datasets for </w:t>
      </w:r>
      <w:r w:rsidR="00C84421">
        <w:rPr>
          <w:rFonts w:ascii="Arial" w:hAnsi="Arial" w:cs="Arial"/>
        </w:rPr>
        <w:t>Lumpy Skin Disease (</w:t>
      </w:r>
      <w:r w:rsidR="00844D63" w:rsidRPr="00844D63">
        <w:rPr>
          <w:rFonts w:ascii="Arial" w:hAnsi="Arial" w:cs="Arial"/>
        </w:rPr>
        <w:t>LSD</w:t>
      </w:r>
      <w:r w:rsidR="00C84421">
        <w:rPr>
          <w:rFonts w:ascii="Arial" w:hAnsi="Arial" w:cs="Arial"/>
        </w:rPr>
        <w:t>)</w:t>
      </w:r>
      <w:r w:rsidR="00844D63" w:rsidRPr="00844D63">
        <w:rPr>
          <w:rFonts w:ascii="Arial" w:hAnsi="Arial" w:cs="Arial"/>
        </w:rPr>
        <w:t xml:space="preserve"> and </w:t>
      </w:r>
      <w:r w:rsidR="00C84421">
        <w:rPr>
          <w:rFonts w:ascii="Arial" w:hAnsi="Arial" w:cs="Arial"/>
        </w:rPr>
        <w:t>Foot and Mouth Disease (</w:t>
      </w:r>
      <w:r w:rsidR="00844D63" w:rsidRPr="00844D63">
        <w:rPr>
          <w:rFonts w:ascii="Arial" w:hAnsi="Arial" w:cs="Arial"/>
        </w:rPr>
        <w:t>FMD</w:t>
      </w:r>
      <w:r w:rsidR="00C84421">
        <w:rPr>
          <w:rFonts w:ascii="Arial" w:hAnsi="Arial" w:cs="Arial"/>
        </w:rPr>
        <w:t>)</w:t>
      </w:r>
      <w:r w:rsidR="00844D63" w:rsidRPr="00844D63">
        <w:rPr>
          <w:rFonts w:ascii="Arial" w:hAnsi="Arial" w:cs="Arial"/>
        </w:rPr>
        <w:t>.</w:t>
      </w:r>
      <w:r w:rsidR="00844D63" w:rsidRPr="00844D63">
        <w:rPr>
          <w:rFonts w:ascii="Arial" w:hAnsi="Arial" w:cs="Arial"/>
        </w:rPr>
        <w:br/>
      </w:r>
      <w:r w:rsidR="00844D63" w:rsidRPr="00844D63">
        <w:rPr>
          <w:rFonts w:ascii="Arial" w:hAnsi="Arial" w:cs="Arial"/>
        </w:rPr>
        <w:br/>
      </w:r>
      <w:r w:rsidR="00844D63" w:rsidRPr="00844D63">
        <w:rPr>
          <w:rFonts w:ascii="Arial" w:hAnsi="Arial" w:cs="Arial"/>
        </w:rPr>
        <w:lastRenderedPageBreak/>
        <w:t xml:space="preserve">2. Train and improve a CNN model utilising TensorFlow/Keras to properly categorize photos of </w:t>
      </w:r>
      <w:r w:rsidR="00844D63">
        <w:rPr>
          <w:rFonts w:ascii="Arial" w:hAnsi="Arial" w:cs="Arial"/>
        </w:rPr>
        <w:t>Lumpy Skin Disease (</w:t>
      </w:r>
      <w:r w:rsidR="00844D63" w:rsidRPr="00844D63">
        <w:rPr>
          <w:rFonts w:ascii="Arial" w:hAnsi="Arial" w:cs="Arial"/>
        </w:rPr>
        <w:t>LSD</w:t>
      </w:r>
      <w:r w:rsidR="00844D63">
        <w:rPr>
          <w:rFonts w:ascii="Arial" w:hAnsi="Arial" w:cs="Arial"/>
        </w:rPr>
        <w:t>)</w:t>
      </w:r>
      <w:r w:rsidR="00844D63" w:rsidRPr="00844D63">
        <w:rPr>
          <w:rFonts w:ascii="Arial" w:hAnsi="Arial" w:cs="Arial"/>
        </w:rPr>
        <w:t xml:space="preserve"> and </w:t>
      </w:r>
      <w:r w:rsidR="00844D63">
        <w:rPr>
          <w:rFonts w:ascii="Arial" w:hAnsi="Arial" w:cs="Arial"/>
        </w:rPr>
        <w:t>Foot and Mouth Disease (</w:t>
      </w:r>
      <w:r w:rsidR="00844D63" w:rsidRPr="00844D63">
        <w:rPr>
          <w:rFonts w:ascii="Arial" w:hAnsi="Arial" w:cs="Arial"/>
        </w:rPr>
        <w:t>FMD</w:t>
      </w:r>
      <w:r w:rsidR="00844D63">
        <w:rPr>
          <w:rFonts w:ascii="Arial" w:hAnsi="Arial" w:cs="Arial"/>
        </w:rPr>
        <w:t>)</w:t>
      </w:r>
      <w:r w:rsidR="00844D63" w:rsidRPr="00844D63">
        <w:rPr>
          <w:rFonts w:ascii="Arial" w:hAnsi="Arial" w:cs="Arial"/>
        </w:rPr>
        <w:t>.</w:t>
      </w:r>
      <w:r w:rsidR="00844D63" w:rsidRPr="00844D63">
        <w:rPr>
          <w:rFonts w:ascii="Arial" w:hAnsi="Arial" w:cs="Arial"/>
        </w:rPr>
        <w:br/>
      </w:r>
      <w:r w:rsidR="00844D63" w:rsidRPr="00844D63">
        <w:rPr>
          <w:rFonts w:ascii="Arial" w:hAnsi="Arial" w:cs="Arial"/>
        </w:rPr>
        <w:br/>
        <w:t>3. Develop a Flask-based API to deliver predictions from the trained model.</w:t>
      </w:r>
      <w:r w:rsidR="00844D63" w:rsidRPr="00844D63">
        <w:rPr>
          <w:rFonts w:ascii="Arial" w:hAnsi="Arial" w:cs="Arial"/>
        </w:rPr>
        <w:br/>
      </w:r>
      <w:r w:rsidR="00844D63" w:rsidRPr="00844D63">
        <w:rPr>
          <w:rFonts w:ascii="Arial" w:hAnsi="Arial" w:cs="Arial"/>
        </w:rPr>
        <w:br/>
        <w:t>4. Assess the model utilising accuracy, precision, recall, F1-score, and confusion matrix measures.</w:t>
      </w:r>
      <w:r w:rsidR="00844D63" w:rsidRPr="00844D63">
        <w:rPr>
          <w:rFonts w:ascii="Arial" w:hAnsi="Arial" w:cs="Arial"/>
        </w:rPr>
        <w:br/>
      </w:r>
      <w:r w:rsidR="00844D63" w:rsidRPr="00844D63">
        <w:rPr>
          <w:rFonts w:ascii="Arial" w:hAnsi="Arial" w:cs="Arial"/>
        </w:rPr>
        <w:br/>
        <w:t>5. Illustrate model performance via Matplotlib and Seaborn.</w:t>
      </w:r>
    </w:p>
    <w:p w14:paraId="4FB3BC32" w14:textId="4CEC0D3C" w:rsidR="00A32277" w:rsidRPr="00A32277" w:rsidRDefault="00A32277" w:rsidP="00A32277">
      <w:pPr>
        <w:rPr>
          <w:rFonts w:ascii="Arial" w:hAnsi="Arial" w:cs="Arial"/>
        </w:rPr>
      </w:pPr>
    </w:p>
    <w:p w14:paraId="40989494" w14:textId="3D47B5FD" w:rsidR="005131A7" w:rsidRPr="005131A7" w:rsidRDefault="00C66283" w:rsidP="005131A7">
      <w:pPr>
        <w:rPr>
          <w:rFonts w:ascii="Arial" w:hAnsi="Arial" w:cs="Arial"/>
        </w:rPr>
      </w:pPr>
      <w:r>
        <w:rPr>
          <w:rFonts w:ascii="Arial" w:hAnsi="Arial" w:cs="Arial"/>
        </w:rPr>
        <w:br/>
      </w:r>
    </w:p>
    <w:p w14:paraId="2DD0DFB1" w14:textId="77777777" w:rsidR="007A4632" w:rsidRDefault="009A50B7" w:rsidP="00BE13D9">
      <w:pPr>
        <w:rPr>
          <w:rFonts w:ascii="Arial" w:hAnsi="Arial" w:cs="Arial"/>
        </w:rPr>
      </w:pPr>
      <w:r w:rsidRPr="009A50B7">
        <w:rPr>
          <w:rFonts w:ascii="Arial" w:hAnsi="Arial" w:cs="Arial"/>
        </w:rPr>
        <w:t xml:space="preserve">1.4 Review Project Outcomes </w:t>
      </w:r>
    </w:p>
    <w:p w14:paraId="345D0FF4" w14:textId="7233743C" w:rsidR="00BE13D9" w:rsidRPr="00BE13D9" w:rsidRDefault="009A50B7" w:rsidP="00BE13D9">
      <w:pPr>
        <w:rPr>
          <w:rFonts w:ascii="Arial" w:hAnsi="Arial" w:cs="Arial"/>
        </w:rPr>
      </w:pPr>
      <w:r w:rsidRPr="009A50B7">
        <w:rPr>
          <w:rFonts w:ascii="Arial" w:hAnsi="Arial" w:cs="Arial"/>
        </w:rPr>
        <w:br/>
      </w:r>
      <w:r w:rsidR="00A32277" w:rsidRPr="00A32277">
        <w:rPr>
          <w:rFonts w:ascii="Arial" w:hAnsi="Arial" w:cs="Arial"/>
        </w:rPr>
        <w:t>In the preliminary planning stage detailed in the AT2 report, the project was envisioned as a mobile application aimed at diagnosing four significant cow diseases</w:t>
      </w:r>
      <w:r w:rsidR="00C84421">
        <w:rPr>
          <w:rFonts w:ascii="Arial" w:hAnsi="Arial" w:cs="Arial"/>
        </w:rPr>
        <w:t xml:space="preserve">: </w:t>
      </w:r>
      <w:r w:rsidR="00A32277" w:rsidRPr="00A32277">
        <w:rPr>
          <w:rFonts w:ascii="Arial" w:hAnsi="Arial" w:cs="Arial"/>
        </w:rPr>
        <w:t>Foot and Mouth Disease (FMD), Lumpy Skin Disease (LSD), Anthrax, and Black Quarter</w:t>
      </w:r>
      <w:r w:rsidR="00A32277">
        <w:rPr>
          <w:rFonts w:ascii="Arial" w:hAnsi="Arial" w:cs="Arial"/>
        </w:rPr>
        <w:t xml:space="preserve"> </w:t>
      </w:r>
      <w:r w:rsidR="00A32277" w:rsidRPr="00A32277">
        <w:rPr>
          <w:rFonts w:ascii="Arial" w:hAnsi="Arial" w:cs="Arial"/>
        </w:rPr>
        <w:t xml:space="preserve">using machine learning methodologies. As development advanced, a synthesis of technical feedback, feasibility evaluations, and supervisor direction resulted in a strategy shift. The scope was narrowed to concentrate just on </w:t>
      </w:r>
      <w:r w:rsidR="00844D63">
        <w:rPr>
          <w:rFonts w:ascii="Arial" w:hAnsi="Arial" w:cs="Arial"/>
        </w:rPr>
        <w:t>Foot and Mouth Disease (</w:t>
      </w:r>
      <w:r w:rsidR="00A32277" w:rsidRPr="00A32277">
        <w:rPr>
          <w:rFonts w:ascii="Arial" w:hAnsi="Arial" w:cs="Arial"/>
        </w:rPr>
        <w:t>FMD</w:t>
      </w:r>
      <w:r w:rsidR="00844D63">
        <w:rPr>
          <w:rFonts w:ascii="Arial" w:hAnsi="Arial" w:cs="Arial"/>
        </w:rPr>
        <w:t>)</w:t>
      </w:r>
      <w:r w:rsidR="00A32277" w:rsidRPr="00A32277">
        <w:rPr>
          <w:rFonts w:ascii="Arial" w:hAnsi="Arial" w:cs="Arial"/>
        </w:rPr>
        <w:t xml:space="preserve"> and </w:t>
      </w:r>
      <w:r w:rsidR="00844D63">
        <w:rPr>
          <w:rFonts w:ascii="Arial" w:hAnsi="Arial" w:cs="Arial"/>
        </w:rPr>
        <w:t>Lumpy Skin Disease (</w:t>
      </w:r>
      <w:r w:rsidR="00A32277" w:rsidRPr="00A32277">
        <w:rPr>
          <w:rFonts w:ascii="Arial" w:hAnsi="Arial" w:cs="Arial"/>
        </w:rPr>
        <w:t>LSD</w:t>
      </w:r>
      <w:r w:rsidR="00844D63">
        <w:rPr>
          <w:rFonts w:ascii="Arial" w:hAnsi="Arial" w:cs="Arial"/>
        </w:rPr>
        <w:t xml:space="preserve">) </w:t>
      </w:r>
      <w:r w:rsidR="00A32277" w:rsidRPr="00A32277">
        <w:rPr>
          <w:rFonts w:ascii="Arial" w:hAnsi="Arial" w:cs="Arial"/>
        </w:rPr>
        <w:t>due to the restricted availability of publicly accessible datasets for Anthrax and Black Quarter. The distribution mechanism shifted from mobile to a web-based platform to improve scalability, accessibility, and interoperability with cloud-based development environments.</w:t>
      </w:r>
    </w:p>
    <w:p w14:paraId="04B7B019" w14:textId="5B802AD5" w:rsidR="009A50B7" w:rsidRPr="009A50B7" w:rsidRDefault="00D6645E" w:rsidP="009A50B7">
      <w:pPr>
        <w:rPr>
          <w:rFonts w:ascii="Arial" w:hAnsi="Arial" w:cs="Arial"/>
        </w:rPr>
      </w:pPr>
      <w:r w:rsidRPr="00D6645E">
        <w:rPr>
          <w:rFonts w:ascii="Arial" w:hAnsi="Arial" w:cs="Arial"/>
        </w:rPr>
        <w:t>The delivery method transitioned from a mobile or multi-frontend model to a Python-based backend API utilising Flask. This modification enhanced scalability, accessibility, and compatibility with both cloud-based and local development environments, while streamlining deployment. The updated system architecture emphasizes a machine learning pipeline developed in Python with TensorFlow/Keras for training and OpenCV for image preprocessing, accessible via Flask APIs for prediction queries. This part integrates the original and revised objectives, each corresponding to project milestones and monitored by SMART criteria.</w:t>
      </w:r>
    </w:p>
    <w:p w14:paraId="61F9C1B3" w14:textId="49FFD476" w:rsidR="00BC6BF2" w:rsidRPr="00BC6BF2" w:rsidRDefault="00BC6BF2" w:rsidP="00BC6BF2">
      <w:pPr>
        <w:rPr>
          <w:rFonts w:ascii="Arial" w:hAnsi="Arial" w:cs="Arial"/>
        </w:rPr>
      </w:pPr>
    </w:p>
    <w:p w14:paraId="295F89B2" w14:textId="77777777" w:rsidR="00BC6BF2" w:rsidRDefault="00BC6BF2" w:rsidP="00BC6BF2">
      <w:pPr>
        <w:rPr>
          <w:rFonts w:ascii="Arial" w:hAnsi="Arial" w:cs="Arial"/>
          <w:b/>
          <w:bCs/>
        </w:rPr>
      </w:pPr>
    </w:p>
    <w:p w14:paraId="4588E24B" w14:textId="53FD32D5" w:rsidR="00BC6BF2" w:rsidRDefault="00BC6BF2" w:rsidP="00BC6BF2">
      <w:pPr>
        <w:rPr>
          <w:rFonts w:ascii="Arial" w:hAnsi="Arial" w:cs="Arial"/>
          <w:b/>
          <w:bCs/>
        </w:rPr>
      </w:pPr>
      <w:r w:rsidRPr="00BC6BF2">
        <w:rPr>
          <w:rFonts w:ascii="Arial" w:hAnsi="Arial" w:cs="Arial"/>
          <w:b/>
          <w:bCs/>
        </w:rPr>
        <w:t>Project Objectives Summary Table</w:t>
      </w:r>
    </w:p>
    <w:p w14:paraId="74C89F0C" w14:textId="5EF818AD" w:rsidR="00844D63" w:rsidRPr="00844D63" w:rsidRDefault="00844D63" w:rsidP="00844D63">
      <w:pPr>
        <w:rPr>
          <w:rFonts w:ascii="Arial" w:hAnsi="Arial" w:cs="Arial"/>
        </w:rPr>
      </w:pPr>
      <w:r w:rsidRPr="00844D63">
        <w:rPr>
          <w:rFonts w:ascii="Arial" w:hAnsi="Arial" w:cs="Arial"/>
          <w:b/>
          <w:bCs/>
        </w:rPr>
        <w:t>T</w:t>
      </w:r>
      <w:r w:rsidRPr="00844D63">
        <w:rPr>
          <w:rFonts w:ascii="Arial" w:hAnsi="Arial" w:cs="Arial"/>
        </w:rPr>
        <w:t xml:space="preserve">able 1: Initial and Updated Objectives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2"/>
        <w:gridCol w:w="4751"/>
        <w:gridCol w:w="1182"/>
        <w:gridCol w:w="1439"/>
        <w:gridCol w:w="776"/>
      </w:tblGrid>
      <w:tr w:rsidR="00844D63" w:rsidRPr="00844D63" w14:paraId="3B1423C6" w14:textId="77777777" w:rsidTr="00844D63">
        <w:trPr>
          <w:tblHeader/>
          <w:tblCellSpacing w:w="15" w:type="dxa"/>
        </w:trPr>
        <w:tc>
          <w:tcPr>
            <w:tcW w:w="0" w:type="auto"/>
            <w:vAlign w:val="center"/>
            <w:hideMark/>
          </w:tcPr>
          <w:p w14:paraId="4F8A8047" w14:textId="77777777" w:rsidR="00844D63" w:rsidRPr="00844D63" w:rsidRDefault="00844D63" w:rsidP="00844D63">
            <w:pPr>
              <w:rPr>
                <w:rFonts w:ascii="Arial" w:hAnsi="Arial" w:cs="Arial"/>
              </w:rPr>
            </w:pPr>
            <w:r w:rsidRPr="00844D63">
              <w:rPr>
                <w:rFonts w:ascii="Arial" w:hAnsi="Arial" w:cs="Arial"/>
              </w:rPr>
              <w:lastRenderedPageBreak/>
              <w:t>Objective ID</w:t>
            </w:r>
          </w:p>
        </w:tc>
        <w:tc>
          <w:tcPr>
            <w:tcW w:w="0" w:type="auto"/>
            <w:vAlign w:val="center"/>
            <w:hideMark/>
          </w:tcPr>
          <w:p w14:paraId="0F67F372" w14:textId="5F0E55DB" w:rsidR="00844D63" w:rsidRPr="00844D63" w:rsidRDefault="00844D63" w:rsidP="00844D63">
            <w:pPr>
              <w:rPr>
                <w:rFonts w:ascii="Arial" w:hAnsi="Arial" w:cs="Arial"/>
              </w:rPr>
            </w:pPr>
            <w:r w:rsidRPr="00844D63">
              <w:rPr>
                <w:rFonts w:ascii="Arial" w:hAnsi="Arial" w:cs="Arial"/>
              </w:rPr>
              <w:t>Description</w:t>
            </w:r>
          </w:p>
        </w:tc>
        <w:tc>
          <w:tcPr>
            <w:tcW w:w="0" w:type="auto"/>
            <w:vAlign w:val="center"/>
            <w:hideMark/>
          </w:tcPr>
          <w:p w14:paraId="21F3131D" w14:textId="77777777" w:rsidR="00844D63" w:rsidRPr="00844D63" w:rsidRDefault="00844D63" w:rsidP="00844D63">
            <w:pPr>
              <w:rPr>
                <w:rFonts w:ascii="Arial" w:hAnsi="Arial" w:cs="Arial"/>
              </w:rPr>
            </w:pPr>
            <w:r w:rsidRPr="00844D63">
              <w:rPr>
                <w:rFonts w:ascii="Arial" w:hAnsi="Arial" w:cs="Arial"/>
              </w:rPr>
              <w:t>Target Date</w:t>
            </w:r>
          </w:p>
        </w:tc>
        <w:tc>
          <w:tcPr>
            <w:tcW w:w="0" w:type="auto"/>
            <w:vAlign w:val="center"/>
            <w:hideMark/>
          </w:tcPr>
          <w:p w14:paraId="053109F1" w14:textId="77777777" w:rsidR="00844D63" w:rsidRPr="00844D63" w:rsidRDefault="00844D63" w:rsidP="00844D63">
            <w:pPr>
              <w:rPr>
                <w:rFonts w:ascii="Arial" w:hAnsi="Arial" w:cs="Arial"/>
              </w:rPr>
            </w:pPr>
            <w:r w:rsidRPr="00844D63">
              <w:rPr>
                <w:rFonts w:ascii="Arial" w:hAnsi="Arial" w:cs="Arial"/>
              </w:rPr>
              <w:t>Completed Date</w:t>
            </w:r>
          </w:p>
        </w:tc>
        <w:tc>
          <w:tcPr>
            <w:tcW w:w="0" w:type="auto"/>
            <w:vAlign w:val="center"/>
            <w:hideMark/>
          </w:tcPr>
          <w:p w14:paraId="45572430" w14:textId="77777777" w:rsidR="00844D63" w:rsidRPr="00844D63" w:rsidRDefault="00844D63" w:rsidP="00844D63">
            <w:pPr>
              <w:rPr>
                <w:rFonts w:ascii="Arial" w:hAnsi="Arial" w:cs="Arial"/>
              </w:rPr>
            </w:pPr>
            <w:r w:rsidRPr="00844D63">
              <w:rPr>
                <w:rFonts w:ascii="Arial" w:hAnsi="Arial" w:cs="Arial"/>
              </w:rPr>
              <w:t>Status</w:t>
            </w:r>
          </w:p>
        </w:tc>
      </w:tr>
      <w:tr w:rsidR="00844D63" w:rsidRPr="00844D63" w14:paraId="76F3CF72" w14:textId="77777777" w:rsidTr="00844D63">
        <w:trPr>
          <w:tblCellSpacing w:w="15" w:type="dxa"/>
        </w:trPr>
        <w:tc>
          <w:tcPr>
            <w:tcW w:w="0" w:type="auto"/>
            <w:vAlign w:val="center"/>
            <w:hideMark/>
          </w:tcPr>
          <w:p w14:paraId="0EAD30B5" w14:textId="77777777" w:rsidR="00844D63" w:rsidRPr="00844D63" w:rsidRDefault="00844D63" w:rsidP="00844D63">
            <w:pPr>
              <w:rPr>
                <w:rFonts w:ascii="Arial" w:hAnsi="Arial" w:cs="Arial"/>
              </w:rPr>
            </w:pPr>
            <w:r w:rsidRPr="00844D63">
              <w:rPr>
                <w:rFonts w:ascii="Arial" w:hAnsi="Arial" w:cs="Arial"/>
              </w:rPr>
              <w:t>01</w:t>
            </w:r>
          </w:p>
        </w:tc>
        <w:tc>
          <w:tcPr>
            <w:tcW w:w="0" w:type="auto"/>
            <w:vAlign w:val="center"/>
            <w:hideMark/>
          </w:tcPr>
          <w:p w14:paraId="25325810" w14:textId="77777777" w:rsidR="00844D63" w:rsidRPr="00844D63" w:rsidRDefault="00844D63" w:rsidP="00844D63">
            <w:pPr>
              <w:rPr>
                <w:rFonts w:ascii="Arial" w:hAnsi="Arial" w:cs="Arial"/>
              </w:rPr>
            </w:pPr>
            <w:r w:rsidRPr="00844D63">
              <w:rPr>
                <w:rFonts w:ascii="Arial" w:hAnsi="Arial" w:cs="Arial"/>
              </w:rPr>
              <w:t>Define aims, scope, and disease coverage for the diagnostic tool (initially FMD, LSD, Anthrax, BQ)</w:t>
            </w:r>
          </w:p>
        </w:tc>
        <w:tc>
          <w:tcPr>
            <w:tcW w:w="0" w:type="auto"/>
            <w:vAlign w:val="center"/>
            <w:hideMark/>
          </w:tcPr>
          <w:p w14:paraId="17691C28" w14:textId="77777777" w:rsidR="00844D63" w:rsidRPr="00844D63" w:rsidRDefault="00844D63" w:rsidP="00844D63">
            <w:pPr>
              <w:rPr>
                <w:rFonts w:ascii="Arial" w:hAnsi="Arial" w:cs="Arial"/>
              </w:rPr>
            </w:pPr>
            <w:r w:rsidRPr="00844D63">
              <w:rPr>
                <w:rFonts w:ascii="Arial" w:hAnsi="Arial" w:cs="Arial"/>
              </w:rPr>
              <w:t>Semester 1</w:t>
            </w:r>
          </w:p>
        </w:tc>
        <w:tc>
          <w:tcPr>
            <w:tcW w:w="0" w:type="auto"/>
            <w:vAlign w:val="center"/>
            <w:hideMark/>
          </w:tcPr>
          <w:p w14:paraId="3669E2CE" w14:textId="77777777" w:rsidR="00844D63" w:rsidRPr="00844D63" w:rsidRDefault="00844D63" w:rsidP="00844D63">
            <w:pPr>
              <w:rPr>
                <w:rFonts w:ascii="Arial" w:hAnsi="Arial" w:cs="Arial"/>
              </w:rPr>
            </w:pPr>
            <w:r w:rsidRPr="00844D63">
              <w:rPr>
                <w:rFonts w:ascii="Arial" w:hAnsi="Arial" w:cs="Arial"/>
              </w:rPr>
              <w:t>Semester 1</w:t>
            </w:r>
          </w:p>
        </w:tc>
        <w:tc>
          <w:tcPr>
            <w:tcW w:w="0" w:type="auto"/>
            <w:vAlign w:val="center"/>
            <w:hideMark/>
          </w:tcPr>
          <w:p w14:paraId="172EBC20"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3C4D832D" w14:textId="77777777" w:rsidTr="00844D63">
        <w:trPr>
          <w:tblCellSpacing w:w="15" w:type="dxa"/>
        </w:trPr>
        <w:tc>
          <w:tcPr>
            <w:tcW w:w="0" w:type="auto"/>
            <w:vAlign w:val="center"/>
            <w:hideMark/>
          </w:tcPr>
          <w:p w14:paraId="026A2E9F" w14:textId="77777777" w:rsidR="00844D63" w:rsidRPr="00844D63" w:rsidRDefault="00844D63" w:rsidP="00844D63">
            <w:pPr>
              <w:rPr>
                <w:rFonts w:ascii="Arial" w:hAnsi="Arial" w:cs="Arial"/>
              </w:rPr>
            </w:pPr>
            <w:r w:rsidRPr="00844D63">
              <w:rPr>
                <w:rFonts w:ascii="Arial" w:hAnsi="Arial" w:cs="Arial"/>
              </w:rPr>
              <w:t>02</w:t>
            </w:r>
          </w:p>
        </w:tc>
        <w:tc>
          <w:tcPr>
            <w:tcW w:w="0" w:type="auto"/>
            <w:vAlign w:val="center"/>
            <w:hideMark/>
          </w:tcPr>
          <w:p w14:paraId="3E8B33F2" w14:textId="77777777" w:rsidR="00844D63" w:rsidRPr="00844D63" w:rsidRDefault="00844D63" w:rsidP="00844D63">
            <w:pPr>
              <w:rPr>
                <w:rFonts w:ascii="Arial" w:hAnsi="Arial" w:cs="Arial"/>
              </w:rPr>
            </w:pPr>
            <w:r w:rsidRPr="00844D63">
              <w:rPr>
                <w:rFonts w:ascii="Arial" w:hAnsi="Arial" w:cs="Arial"/>
              </w:rPr>
              <w:t>Draft initial concept for mobile application targeting agricultural stakeholders</w:t>
            </w:r>
          </w:p>
        </w:tc>
        <w:tc>
          <w:tcPr>
            <w:tcW w:w="0" w:type="auto"/>
            <w:vAlign w:val="center"/>
            <w:hideMark/>
          </w:tcPr>
          <w:p w14:paraId="7D54AEDE" w14:textId="77777777" w:rsidR="00844D63" w:rsidRPr="00844D63" w:rsidRDefault="00844D63" w:rsidP="00844D63">
            <w:pPr>
              <w:rPr>
                <w:rFonts w:ascii="Arial" w:hAnsi="Arial" w:cs="Arial"/>
              </w:rPr>
            </w:pPr>
            <w:r w:rsidRPr="00844D63">
              <w:rPr>
                <w:rFonts w:ascii="Arial" w:hAnsi="Arial" w:cs="Arial"/>
              </w:rPr>
              <w:t>Semester 1</w:t>
            </w:r>
          </w:p>
        </w:tc>
        <w:tc>
          <w:tcPr>
            <w:tcW w:w="0" w:type="auto"/>
            <w:vAlign w:val="center"/>
            <w:hideMark/>
          </w:tcPr>
          <w:p w14:paraId="34C57755" w14:textId="77777777" w:rsidR="00844D63" w:rsidRPr="00844D63" w:rsidRDefault="00844D63" w:rsidP="00844D63">
            <w:pPr>
              <w:rPr>
                <w:rFonts w:ascii="Arial" w:hAnsi="Arial" w:cs="Arial"/>
              </w:rPr>
            </w:pPr>
            <w:r w:rsidRPr="00844D63">
              <w:rPr>
                <w:rFonts w:ascii="Arial" w:hAnsi="Arial" w:cs="Arial"/>
              </w:rPr>
              <w:t>Semester 1</w:t>
            </w:r>
          </w:p>
        </w:tc>
        <w:tc>
          <w:tcPr>
            <w:tcW w:w="0" w:type="auto"/>
            <w:vAlign w:val="center"/>
            <w:hideMark/>
          </w:tcPr>
          <w:p w14:paraId="167FB4F3"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60A0C707" w14:textId="77777777" w:rsidTr="00844D63">
        <w:trPr>
          <w:tblCellSpacing w:w="15" w:type="dxa"/>
        </w:trPr>
        <w:tc>
          <w:tcPr>
            <w:tcW w:w="0" w:type="auto"/>
            <w:vAlign w:val="center"/>
            <w:hideMark/>
          </w:tcPr>
          <w:p w14:paraId="04AE3855" w14:textId="77777777" w:rsidR="00844D63" w:rsidRPr="00844D63" w:rsidRDefault="00844D63" w:rsidP="00844D63">
            <w:pPr>
              <w:rPr>
                <w:rFonts w:ascii="Arial" w:hAnsi="Arial" w:cs="Arial"/>
              </w:rPr>
            </w:pPr>
            <w:r w:rsidRPr="00844D63">
              <w:rPr>
                <w:rFonts w:ascii="Arial" w:hAnsi="Arial" w:cs="Arial"/>
              </w:rPr>
              <w:t>03</w:t>
            </w:r>
          </w:p>
        </w:tc>
        <w:tc>
          <w:tcPr>
            <w:tcW w:w="0" w:type="auto"/>
            <w:vAlign w:val="center"/>
            <w:hideMark/>
          </w:tcPr>
          <w:p w14:paraId="2AB3C655" w14:textId="77777777" w:rsidR="00844D63" w:rsidRPr="00844D63" w:rsidRDefault="00844D63" w:rsidP="00844D63">
            <w:pPr>
              <w:rPr>
                <w:rFonts w:ascii="Arial" w:hAnsi="Arial" w:cs="Arial"/>
              </w:rPr>
            </w:pPr>
            <w:r w:rsidRPr="00844D63">
              <w:rPr>
                <w:rFonts w:ascii="Arial" w:hAnsi="Arial" w:cs="Arial"/>
              </w:rPr>
              <w:t>Research and compare ML algorithms suitable for veterinary diagnostics (CNN, KNN)</w:t>
            </w:r>
          </w:p>
        </w:tc>
        <w:tc>
          <w:tcPr>
            <w:tcW w:w="0" w:type="auto"/>
            <w:vAlign w:val="center"/>
            <w:hideMark/>
          </w:tcPr>
          <w:p w14:paraId="4DCC8039" w14:textId="77777777" w:rsidR="00844D63" w:rsidRPr="00844D63" w:rsidRDefault="00844D63" w:rsidP="00844D63">
            <w:pPr>
              <w:rPr>
                <w:rFonts w:ascii="Arial" w:hAnsi="Arial" w:cs="Arial"/>
              </w:rPr>
            </w:pPr>
            <w:r w:rsidRPr="00844D63">
              <w:rPr>
                <w:rFonts w:ascii="Arial" w:hAnsi="Arial" w:cs="Arial"/>
              </w:rPr>
              <w:t>Semester 1</w:t>
            </w:r>
          </w:p>
        </w:tc>
        <w:tc>
          <w:tcPr>
            <w:tcW w:w="0" w:type="auto"/>
            <w:vAlign w:val="center"/>
            <w:hideMark/>
          </w:tcPr>
          <w:p w14:paraId="395FE047" w14:textId="77777777" w:rsidR="00844D63" w:rsidRPr="00844D63" w:rsidRDefault="00844D63" w:rsidP="00844D63">
            <w:pPr>
              <w:rPr>
                <w:rFonts w:ascii="Arial" w:hAnsi="Arial" w:cs="Arial"/>
              </w:rPr>
            </w:pPr>
            <w:r w:rsidRPr="00844D63">
              <w:rPr>
                <w:rFonts w:ascii="Arial" w:hAnsi="Arial" w:cs="Arial"/>
              </w:rPr>
              <w:t>Semester 1</w:t>
            </w:r>
          </w:p>
        </w:tc>
        <w:tc>
          <w:tcPr>
            <w:tcW w:w="0" w:type="auto"/>
            <w:vAlign w:val="center"/>
            <w:hideMark/>
          </w:tcPr>
          <w:p w14:paraId="2E2BC7E7"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682C75FE" w14:textId="77777777" w:rsidTr="00844D63">
        <w:trPr>
          <w:tblCellSpacing w:w="15" w:type="dxa"/>
        </w:trPr>
        <w:tc>
          <w:tcPr>
            <w:tcW w:w="0" w:type="auto"/>
            <w:vAlign w:val="center"/>
            <w:hideMark/>
          </w:tcPr>
          <w:p w14:paraId="130036C8" w14:textId="77777777" w:rsidR="00844D63" w:rsidRPr="00844D63" w:rsidRDefault="00844D63" w:rsidP="00844D63">
            <w:pPr>
              <w:rPr>
                <w:rFonts w:ascii="Arial" w:hAnsi="Arial" w:cs="Arial"/>
              </w:rPr>
            </w:pPr>
            <w:r w:rsidRPr="00844D63">
              <w:rPr>
                <w:rFonts w:ascii="Arial" w:hAnsi="Arial" w:cs="Arial"/>
              </w:rPr>
              <w:t>04</w:t>
            </w:r>
          </w:p>
        </w:tc>
        <w:tc>
          <w:tcPr>
            <w:tcW w:w="0" w:type="auto"/>
            <w:vAlign w:val="center"/>
            <w:hideMark/>
          </w:tcPr>
          <w:p w14:paraId="0A4244F7" w14:textId="77777777" w:rsidR="00844D63" w:rsidRPr="00844D63" w:rsidRDefault="00844D63" w:rsidP="00844D63">
            <w:pPr>
              <w:rPr>
                <w:rFonts w:ascii="Arial" w:hAnsi="Arial" w:cs="Arial"/>
              </w:rPr>
            </w:pPr>
            <w:r w:rsidRPr="00844D63">
              <w:rPr>
                <w:rFonts w:ascii="Arial" w:hAnsi="Arial" w:cs="Arial"/>
              </w:rPr>
              <w:t>Explore image dataset formats and disease annotation strategies</w:t>
            </w:r>
          </w:p>
        </w:tc>
        <w:tc>
          <w:tcPr>
            <w:tcW w:w="0" w:type="auto"/>
            <w:vAlign w:val="center"/>
            <w:hideMark/>
          </w:tcPr>
          <w:p w14:paraId="2B5C74F3" w14:textId="77777777" w:rsidR="00844D63" w:rsidRPr="00844D63" w:rsidRDefault="00844D63" w:rsidP="00844D63">
            <w:pPr>
              <w:rPr>
                <w:rFonts w:ascii="Arial" w:hAnsi="Arial" w:cs="Arial"/>
              </w:rPr>
            </w:pPr>
            <w:r w:rsidRPr="00844D63">
              <w:rPr>
                <w:rFonts w:ascii="Arial" w:hAnsi="Arial" w:cs="Arial"/>
              </w:rPr>
              <w:t>Semester 1</w:t>
            </w:r>
          </w:p>
        </w:tc>
        <w:tc>
          <w:tcPr>
            <w:tcW w:w="0" w:type="auto"/>
            <w:vAlign w:val="center"/>
            <w:hideMark/>
          </w:tcPr>
          <w:p w14:paraId="14FF511E" w14:textId="77777777" w:rsidR="00844D63" w:rsidRPr="00844D63" w:rsidRDefault="00844D63" w:rsidP="00844D63">
            <w:pPr>
              <w:rPr>
                <w:rFonts w:ascii="Arial" w:hAnsi="Arial" w:cs="Arial"/>
              </w:rPr>
            </w:pPr>
            <w:r w:rsidRPr="00844D63">
              <w:rPr>
                <w:rFonts w:ascii="Arial" w:hAnsi="Arial" w:cs="Arial"/>
              </w:rPr>
              <w:t>Semester 1</w:t>
            </w:r>
          </w:p>
        </w:tc>
        <w:tc>
          <w:tcPr>
            <w:tcW w:w="0" w:type="auto"/>
            <w:vAlign w:val="center"/>
            <w:hideMark/>
          </w:tcPr>
          <w:p w14:paraId="21D7A047"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2DD4451F" w14:textId="77777777" w:rsidTr="00844D63">
        <w:trPr>
          <w:tblCellSpacing w:w="15" w:type="dxa"/>
        </w:trPr>
        <w:tc>
          <w:tcPr>
            <w:tcW w:w="0" w:type="auto"/>
            <w:vAlign w:val="center"/>
            <w:hideMark/>
          </w:tcPr>
          <w:p w14:paraId="0CB785F1" w14:textId="77777777" w:rsidR="00844D63" w:rsidRPr="00844D63" w:rsidRDefault="00844D63" w:rsidP="00844D63">
            <w:pPr>
              <w:rPr>
                <w:rFonts w:ascii="Arial" w:hAnsi="Arial" w:cs="Arial"/>
              </w:rPr>
            </w:pPr>
            <w:r w:rsidRPr="00844D63">
              <w:rPr>
                <w:rFonts w:ascii="Arial" w:hAnsi="Arial" w:cs="Arial"/>
              </w:rPr>
              <w:t>05</w:t>
            </w:r>
          </w:p>
        </w:tc>
        <w:tc>
          <w:tcPr>
            <w:tcW w:w="0" w:type="auto"/>
            <w:vAlign w:val="center"/>
            <w:hideMark/>
          </w:tcPr>
          <w:p w14:paraId="779A1AE8" w14:textId="77777777" w:rsidR="00844D63" w:rsidRPr="00844D63" w:rsidRDefault="00844D63" w:rsidP="00844D63">
            <w:pPr>
              <w:rPr>
                <w:rFonts w:ascii="Arial" w:hAnsi="Arial" w:cs="Arial"/>
              </w:rPr>
            </w:pPr>
            <w:r w:rsidRPr="00844D63">
              <w:rPr>
                <w:rFonts w:ascii="Arial" w:hAnsi="Arial" w:cs="Arial"/>
              </w:rPr>
              <w:t>Select CNN architecture and build training/testing environment using TensorFlow and Google Colab</w:t>
            </w:r>
          </w:p>
        </w:tc>
        <w:tc>
          <w:tcPr>
            <w:tcW w:w="0" w:type="auto"/>
            <w:vAlign w:val="center"/>
            <w:hideMark/>
          </w:tcPr>
          <w:p w14:paraId="6E072480"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231023D5"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3D3B7A6C"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45AE6FD8" w14:textId="77777777" w:rsidTr="00844D63">
        <w:trPr>
          <w:tblCellSpacing w:w="15" w:type="dxa"/>
        </w:trPr>
        <w:tc>
          <w:tcPr>
            <w:tcW w:w="0" w:type="auto"/>
            <w:vAlign w:val="center"/>
            <w:hideMark/>
          </w:tcPr>
          <w:p w14:paraId="436C7F77" w14:textId="77777777" w:rsidR="00844D63" w:rsidRPr="00844D63" w:rsidRDefault="00844D63" w:rsidP="00844D63">
            <w:pPr>
              <w:rPr>
                <w:rFonts w:ascii="Arial" w:hAnsi="Arial" w:cs="Arial"/>
              </w:rPr>
            </w:pPr>
            <w:r w:rsidRPr="00844D63">
              <w:rPr>
                <w:rFonts w:ascii="Arial" w:hAnsi="Arial" w:cs="Arial"/>
              </w:rPr>
              <w:t>06</w:t>
            </w:r>
          </w:p>
        </w:tc>
        <w:tc>
          <w:tcPr>
            <w:tcW w:w="0" w:type="auto"/>
            <w:vAlign w:val="center"/>
            <w:hideMark/>
          </w:tcPr>
          <w:p w14:paraId="3462E3D4" w14:textId="77777777" w:rsidR="00844D63" w:rsidRPr="00844D63" w:rsidRDefault="00844D63" w:rsidP="00844D63">
            <w:pPr>
              <w:rPr>
                <w:rFonts w:ascii="Arial" w:hAnsi="Arial" w:cs="Arial"/>
              </w:rPr>
            </w:pPr>
            <w:r w:rsidRPr="00844D63">
              <w:rPr>
                <w:rFonts w:ascii="Arial" w:hAnsi="Arial" w:cs="Arial"/>
              </w:rPr>
              <w:t>Refine dataset: remove Anthrax and BQ due to lack of public data; focus on LSD and FMD</w:t>
            </w:r>
          </w:p>
        </w:tc>
        <w:tc>
          <w:tcPr>
            <w:tcW w:w="0" w:type="auto"/>
            <w:vAlign w:val="center"/>
            <w:hideMark/>
          </w:tcPr>
          <w:p w14:paraId="50CB0F8F"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1920CF19"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1AB5A603"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0D3E68FA" w14:textId="77777777" w:rsidTr="00844D63">
        <w:trPr>
          <w:tblCellSpacing w:w="15" w:type="dxa"/>
        </w:trPr>
        <w:tc>
          <w:tcPr>
            <w:tcW w:w="0" w:type="auto"/>
            <w:vAlign w:val="center"/>
            <w:hideMark/>
          </w:tcPr>
          <w:p w14:paraId="5005987F" w14:textId="77777777" w:rsidR="00844D63" w:rsidRPr="00844D63" w:rsidRDefault="00844D63" w:rsidP="00844D63">
            <w:pPr>
              <w:rPr>
                <w:rFonts w:ascii="Arial" w:hAnsi="Arial" w:cs="Arial"/>
              </w:rPr>
            </w:pPr>
            <w:r w:rsidRPr="00844D63">
              <w:rPr>
                <w:rFonts w:ascii="Arial" w:hAnsi="Arial" w:cs="Arial"/>
              </w:rPr>
              <w:t>07</w:t>
            </w:r>
          </w:p>
        </w:tc>
        <w:tc>
          <w:tcPr>
            <w:tcW w:w="0" w:type="auto"/>
            <w:vAlign w:val="center"/>
            <w:hideMark/>
          </w:tcPr>
          <w:p w14:paraId="01B8109D" w14:textId="77777777" w:rsidR="00844D63" w:rsidRPr="00844D63" w:rsidRDefault="00844D63" w:rsidP="00844D63">
            <w:pPr>
              <w:rPr>
                <w:rFonts w:ascii="Arial" w:hAnsi="Arial" w:cs="Arial"/>
              </w:rPr>
            </w:pPr>
            <w:r w:rsidRPr="00844D63">
              <w:rPr>
                <w:rFonts w:ascii="Arial" w:hAnsi="Arial" w:cs="Arial"/>
              </w:rPr>
              <w:t>Apply image preprocessing and augmentation using OpenCV and NumPy</w:t>
            </w:r>
          </w:p>
        </w:tc>
        <w:tc>
          <w:tcPr>
            <w:tcW w:w="0" w:type="auto"/>
            <w:vAlign w:val="center"/>
            <w:hideMark/>
          </w:tcPr>
          <w:p w14:paraId="0D620DA9"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05B2CFD6"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37DBFB24"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3084FDC9" w14:textId="77777777" w:rsidTr="00844D63">
        <w:trPr>
          <w:tblCellSpacing w:w="15" w:type="dxa"/>
        </w:trPr>
        <w:tc>
          <w:tcPr>
            <w:tcW w:w="0" w:type="auto"/>
            <w:vAlign w:val="center"/>
            <w:hideMark/>
          </w:tcPr>
          <w:p w14:paraId="2E4DEA94" w14:textId="77777777" w:rsidR="00844D63" w:rsidRPr="00844D63" w:rsidRDefault="00844D63" w:rsidP="00844D63">
            <w:pPr>
              <w:rPr>
                <w:rFonts w:ascii="Arial" w:hAnsi="Arial" w:cs="Arial"/>
              </w:rPr>
            </w:pPr>
            <w:r w:rsidRPr="00844D63">
              <w:rPr>
                <w:rFonts w:ascii="Arial" w:hAnsi="Arial" w:cs="Arial"/>
              </w:rPr>
              <w:t>08</w:t>
            </w:r>
          </w:p>
        </w:tc>
        <w:tc>
          <w:tcPr>
            <w:tcW w:w="0" w:type="auto"/>
            <w:vAlign w:val="center"/>
            <w:hideMark/>
          </w:tcPr>
          <w:p w14:paraId="7E2D0C99" w14:textId="77777777" w:rsidR="00844D63" w:rsidRPr="00844D63" w:rsidRDefault="00844D63" w:rsidP="00844D63">
            <w:pPr>
              <w:rPr>
                <w:rFonts w:ascii="Arial" w:hAnsi="Arial" w:cs="Arial"/>
              </w:rPr>
            </w:pPr>
            <w:r w:rsidRPr="00844D63">
              <w:rPr>
                <w:rFonts w:ascii="Arial" w:hAnsi="Arial" w:cs="Arial"/>
              </w:rPr>
              <w:t>Train CNN model and evaluate performance using precision, recall, F1-score, and confusion matrix</w:t>
            </w:r>
          </w:p>
        </w:tc>
        <w:tc>
          <w:tcPr>
            <w:tcW w:w="0" w:type="auto"/>
            <w:vAlign w:val="center"/>
            <w:hideMark/>
          </w:tcPr>
          <w:p w14:paraId="21494BCF"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13EE125A"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2F42CB7B"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324E6075" w14:textId="77777777" w:rsidTr="00844D63">
        <w:trPr>
          <w:tblCellSpacing w:w="15" w:type="dxa"/>
        </w:trPr>
        <w:tc>
          <w:tcPr>
            <w:tcW w:w="0" w:type="auto"/>
            <w:vAlign w:val="center"/>
            <w:hideMark/>
          </w:tcPr>
          <w:p w14:paraId="7908C229" w14:textId="77777777" w:rsidR="00844D63" w:rsidRPr="00844D63" w:rsidRDefault="00844D63" w:rsidP="00844D63">
            <w:pPr>
              <w:rPr>
                <w:rFonts w:ascii="Arial" w:hAnsi="Arial" w:cs="Arial"/>
              </w:rPr>
            </w:pPr>
            <w:r w:rsidRPr="00844D63">
              <w:rPr>
                <w:rFonts w:ascii="Arial" w:hAnsi="Arial" w:cs="Arial"/>
              </w:rPr>
              <w:t>09</w:t>
            </w:r>
          </w:p>
        </w:tc>
        <w:tc>
          <w:tcPr>
            <w:tcW w:w="0" w:type="auto"/>
            <w:vAlign w:val="center"/>
            <w:hideMark/>
          </w:tcPr>
          <w:p w14:paraId="600D9D4C" w14:textId="77777777" w:rsidR="00844D63" w:rsidRPr="00844D63" w:rsidRDefault="00844D63" w:rsidP="00844D63">
            <w:pPr>
              <w:rPr>
                <w:rFonts w:ascii="Arial" w:hAnsi="Arial" w:cs="Arial"/>
              </w:rPr>
            </w:pPr>
            <w:r w:rsidRPr="00844D63">
              <w:rPr>
                <w:rFonts w:ascii="Arial" w:hAnsi="Arial" w:cs="Arial"/>
              </w:rPr>
              <w:t>Visualize training metrics using Matplotlib and Seaborn</w:t>
            </w:r>
          </w:p>
        </w:tc>
        <w:tc>
          <w:tcPr>
            <w:tcW w:w="0" w:type="auto"/>
            <w:vAlign w:val="center"/>
            <w:hideMark/>
          </w:tcPr>
          <w:p w14:paraId="055856F0"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290BDF00"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4776C41D"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6B6B052D" w14:textId="77777777" w:rsidTr="00844D63">
        <w:trPr>
          <w:tblCellSpacing w:w="15" w:type="dxa"/>
        </w:trPr>
        <w:tc>
          <w:tcPr>
            <w:tcW w:w="0" w:type="auto"/>
            <w:vAlign w:val="center"/>
            <w:hideMark/>
          </w:tcPr>
          <w:p w14:paraId="03D72CC5" w14:textId="77777777" w:rsidR="00844D63" w:rsidRPr="00844D63" w:rsidRDefault="00844D63" w:rsidP="00844D63">
            <w:pPr>
              <w:rPr>
                <w:rFonts w:ascii="Arial" w:hAnsi="Arial" w:cs="Arial"/>
              </w:rPr>
            </w:pPr>
            <w:r w:rsidRPr="00844D63">
              <w:rPr>
                <w:rFonts w:ascii="Arial" w:hAnsi="Arial" w:cs="Arial"/>
              </w:rPr>
              <w:t>10</w:t>
            </w:r>
          </w:p>
        </w:tc>
        <w:tc>
          <w:tcPr>
            <w:tcW w:w="0" w:type="auto"/>
            <w:vAlign w:val="center"/>
            <w:hideMark/>
          </w:tcPr>
          <w:p w14:paraId="70DD20E2" w14:textId="77777777" w:rsidR="00844D63" w:rsidRPr="00844D63" w:rsidRDefault="00844D63" w:rsidP="00844D63">
            <w:pPr>
              <w:rPr>
                <w:rFonts w:ascii="Arial" w:hAnsi="Arial" w:cs="Arial"/>
              </w:rPr>
            </w:pPr>
            <w:r w:rsidRPr="00844D63">
              <w:rPr>
                <w:rFonts w:ascii="Arial" w:hAnsi="Arial" w:cs="Arial"/>
              </w:rPr>
              <w:t>Document model architecture, training outcomes, and limitations</w:t>
            </w:r>
          </w:p>
        </w:tc>
        <w:tc>
          <w:tcPr>
            <w:tcW w:w="0" w:type="auto"/>
            <w:vAlign w:val="center"/>
            <w:hideMark/>
          </w:tcPr>
          <w:p w14:paraId="6E437B74"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2DE40D00"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20D37638"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11E534B8" w14:textId="77777777" w:rsidTr="00844D63">
        <w:trPr>
          <w:tblCellSpacing w:w="15" w:type="dxa"/>
        </w:trPr>
        <w:tc>
          <w:tcPr>
            <w:tcW w:w="0" w:type="auto"/>
            <w:vAlign w:val="center"/>
            <w:hideMark/>
          </w:tcPr>
          <w:p w14:paraId="03B29074" w14:textId="77777777" w:rsidR="00844D63" w:rsidRPr="00844D63" w:rsidRDefault="00844D63" w:rsidP="00844D63">
            <w:pPr>
              <w:rPr>
                <w:rFonts w:ascii="Arial" w:hAnsi="Arial" w:cs="Arial"/>
              </w:rPr>
            </w:pPr>
            <w:r w:rsidRPr="00844D63">
              <w:rPr>
                <w:rFonts w:ascii="Arial" w:hAnsi="Arial" w:cs="Arial"/>
              </w:rPr>
              <w:t>11</w:t>
            </w:r>
          </w:p>
        </w:tc>
        <w:tc>
          <w:tcPr>
            <w:tcW w:w="0" w:type="auto"/>
            <w:vAlign w:val="center"/>
            <w:hideMark/>
          </w:tcPr>
          <w:p w14:paraId="745C646A" w14:textId="77777777" w:rsidR="00844D63" w:rsidRPr="00844D63" w:rsidRDefault="00844D63" w:rsidP="00844D63">
            <w:pPr>
              <w:rPr>
                <w:rFonts w:ascii="Arial" w:hAnsi="Arial" w:cs="Arial"/>
              </w:rPr>
            </w:pPr>
            <w:r w:rsidRPr="00844D63">
              <w:rPr>
                <w:rFonts w:ascii="Arial" w:hAnsi="Arial" w:cs="Arial"/>
              </w:rPr>
              <w:t>Compile AT3 report with updated scope, technical justification, and evaluation</w:t>
            </w:r>
          </w:p>
        </w:tc>
        <w:tc>
          <w:tcPr>
            <w:tcW w:w="0" w:type="auto"/>
            <w:vAlign w:val="center"/>
            <w:hideMark/>
          </w:tcPr>
          <w:p w14:paraId="17853224"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6BE15DD3"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3FD9642F" w14:textId="77777777" w:rsidR="00844D63" w:rsidRPr="00844D63" w:rsidRDefault="00844D63" w:rsidP="00844D63">
            <w:pPr>
              <w:rPr>
                <w:rFonts w:ascii="Arial" w:hAnsi="Arial" w:cs="Arial"/>
              </w:rPr>
            </w:pPr>
            <w:r w:rsidRPr="00844D63">
              <w:rPr>
                <w:rFonts w:ascii="Segoe UI Symbol" w:hAnsi="Segoe UI Symbol" w:cs="Segoe UI Symbol"/>
              </w:rPr>
              <w:t>✔</w:t>
            </w:r>
          </w:p>
        </w:tc>
      </w:tr>
      <w:tr w:rsidR="00844D63" w:rsidRPr="00844D63" w14:paraId="467E8E51" w14:textId="77777777" w:rsidTr="00844D63">
        <w:trPr>
          <w:tblCellSpacing w:w="15" w:type="dxa"/>
        </w:trPr>
        <w:tc>
          <w:tcPr>
            <w:tcW w:w="0" w:type="auto"/>
            <w:vAlign w:val="center"/>
            <w:hideMark/>
          </w:tcPr>
          <w:p w14:paraId="212441ED" w14:textId="77777777" w:rsidR="00844D63" w:rsidRPr="00844D63" w:rsidRDefault="00844D63" w:rsidP="00844D63">
            <w:pPr>
              <w:rPr>
                <w:rFonts w:ascii="Arial" w:hAnsi="Arial" w:cs="Arial"/>
              </w:rPr>
            </w:pPr>
            <w:r w:rsidRPr="00844D63">
              <w:rPr>
                <w:rFonts w:ascii="Arial" w:hAnsi="Arial" w:cs="Arial"/>
              </w:rPr>
              <w:lastRenderedPageBreak/>
              <w:t>12</w:t>
            </w:r>
          </w:p>
        </w:tc>
        <w:tc>
          <w:tcPr>
            <w:tcW w:w="0" w:type="auto"/>
            <w:vAlign w:val="center"/>
            <w:hideMark/>
          </w:tcPr>
          <w:p w14:paraId="0701D4BA" w14:textId="6751F0DF" w:rsidR="00844D63" w:rsidRPr="00844D63" w:rsidRDefault="00844D63" w:rsidP="00844D63">
            <w:pPr>
              <w:rPr>
                <w:rFonts w:ascii="Arial" w:hAnsi="Arial" w:cs="Arial"/>
              </w:rPr>
            </w:pPr>
            <w:r w:rsidRPr="00844D63">
              <w:rPr>
                <w:rFonts w:ascii="Arial" w:hAnsi="Arial" w:cs="Arial"/>
              </w:rPr>
              <w:t>Submit AT3 and present findings in final showcase</w:t>
            </w:r>
          </w:p>
        </w:tc>
        <w:tc>
          <w:tcPr>
            <w:tcW w:w="0" w:type="auto"/>
            <w:vAlign w:val="center"/>
            <w:hideMark/>
          </w:tcPr>
          <w:p w14:paraId="6C4A9CD0"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056ECF14" w14:textId="77777777" w:rsidR="00844D63" w:rsidRPr="00844D63" w:rsidRDefault="00844D63" w:rsidP="00844D63">
            <w:pPr>
              <w:rPr>
                <w:rFonts w:ascii="Arial" w:hAnsi="Arial" w:cs="Arial"/>
              </w:rPr>
            </w:pPr>
            <w:r w:rsidRPr="00844D63">
              <w:rPr>
                <w:rFonts w:ascii="Arial" w:hAnsi="Arial" w:cs="Arial"/>
              </w:rPr>
              <w:t>Semester 2</w:t>
            </w:r>
          </w:p>
        </w:tc>
        <w:tc>
          <w:tcPr>
            <w:tcW w:w="0" w:type="auto"/>
            <w:vAlign w:val="center"/>
            <w:hideMark/>
          </w:tcPr>
          <w:p w14:paraId="070ADAF5" w14:textId="77777777" w:rsidR="00844D63" w:rsidRPr="00844D63" w:rsidRDefault="00844D63" w:rsidP="00844D63">
            <w:pPr>
              <w:rPr>
                <w:rFonts w:ascii="Arial" w:hAnsi="Arial" w:cs="Arial"/>
              </w:rPr>
            </w:pPr>
            <w:r w:rsidRPr="00844D63">
              <w:rPr>
                <w:rFonts w:ascii="Segoe UI Symbol" w:hAnsi="Segoe UI Symbol" w:cs="Segoe UI Symbol"/>
              </w:rPr>
              <w:t>✔</w:t>
            </w:r>
          </w:p>
        </w:tc>
      </w:tr>
    </w:tbl>
    <w:p w14:paraId="7163C39B" w14:textId="77777777" w:rsidR="00844D63" w:rsidRPr="00BC6BF2" w:rsidRDefault="00844D63" w:rsidP="00BC6BF2">
      <w:pPr>
        <w:rPr>
          <w:rFonts w:ascii="Arial" w:hAnsi="Arial" w:cs="Arial"/>
          <w:b/>
          <w:bCs/>
        </w:rPr>
      </w:pPr>
    </w:p>
    <w:p w14:paraId="3888B5BA" w14:textId="56320905" w:rsidR="005131A7" w:rsidRPr="005131A7" w:rsidRDefault="00C66283" w:rsidP="005131A7">
      <w:pPr>
        <w:rPr>
          <w:rFonts w:ascii="Arial" w:hAnsi="Arial" w:cs="Arial"/>
          <w:i/>
          <w:iCs/>
        </w:rPr>
      </w:pPr>
      <w:r>
        <w:rPr>
          <w:rFonts w:ascii="Arial" w:hAnsi="Arial" w:cs="Arial"/>
        </w:rPr>
        <w:tab/>
      </w:r>
      <w:r w:rsidR="00A44601">
        <w:rPr>
          <w:rFonts w:ascii="Arial" w:hAnsi="Arial" w:cs="Arial"/>
        </w:rPr>
        <w:tab/>
      </w:r>
      <w:r w:rsidR="00A44601">
        <w:rPr>
          <w:rFonts w:ascii="Arial" w:hAnsi="Arial" w:cs="Arial"/>
        </w:rPr>
        <w:tab/>
      </w:r>
      <w:r w:rsidRPr="00C66283">
        <w:rPr>
          <w:rFonts w:ascii="Arial" w:hAnsi="Arial" w:cs="Arial"/>
          <w:i/>
          <w:iCs/>
        </w:rPr>
        <w:t>Table 1</w:t>
      </w:r>
      <w:r w:rsidR="00160981">
        <w:rPr>
          <w:rFonts w:ascii="Arial" w:hAnsi="Arial" w:cs="Arial"/>
          <w:i/>
          <w:iCs/>
        </w:rPr>
        <w:t>.</w:t>
      </w:r>
      <w:r w:rsidR="006E7B93">
        <w:rPr>
          <w:rFonts w:ascii="Arial" w:hAnsi="Arial" w:cs="Arial"/>
          <w:i/>
          <w:iCs/>
        </w:rPr>
        <w:t>1</w:t>
      </w:r>
      <w:r>
        <w:rPr>
          <w:rFonts w:ascii="Arial" w:hAnsi="Arial" w:cs="Arial"/>
          <w:i/>
          <w:iCs/>
        </w:rPr>
        <w:t xml:space="preserve"> Initial and Up to Date Objectives</w:t>
      </w:r>
    </w:p>
    <w:p w14:paraId="6FB070BE" w14:textId="60E1EB60" w:rsidR="005131A7" w:rsidRDefault="005131A7" w:rsidP="005131A7">
      <w:pPr>
        <w:rPr>
          <w:rFonts w:ascii="Arial" w:hAnsi="Arial" w:cs="Arial"/>
        </w:rPr>
      </w:pPr>
      <w:r w:rsidRPr="005131A7">
        <w:rPr>
          <w:rFonts w:ascii="Arial" w:hAnsi="Arial" w:cs="Arial"/>
        </w:rPr>
        <w:t>2.</w:t>
      </w:r>
      <w:r w:rsidR="00A41E56">
        <w:rPr>
          <w:rFonts w:ascii="Arial" w:hAnsi="Arial" w:cs="Arial"/>
        </w:rPr>
        <w:t>1</w:t>
      </w:r>
      <w:r w:rsidR="001567F6">
        <w:rPr>
          <w:rFonts w:ascii="Arial" w:hAnsi="Arial" w:cs="Arial"/>
        </w:rPr>
        <w:t xml:space="preserve"> Literature Review</w:t>
      </w:r>
    </w:p>
    <w:p w14:paraId="7484F3A8" w14:textId="43B93780" w:rsidR="00236036" w:rsidRPr="00236036" w:rsidRDefault="00CC3074" w:rsidP="00236036">
      <w:pPr>
        <w:rPr>
          <w:rFonts w:ascii="Arial" w:hAnsi="Arial" w:cs="Arial"/>
        </w:rPr>
      </w:pPr>
      <w:r w:rsidRPr="00CC3074">
        <w:rPr>
          <w:rFonts w:ascii="Arial" w:hAnsi="Arial" w:cs="Arial"/>
        </w:rPr>
        <w:t xml:space="preserve">Even with these improvements, there are still problems. </w:t>
      </w:r>
      <w:sdt>
        <w:sdtPr>
          <w:rPr>
            <w:rFonts w:ascii="Arial" w:hAnsi="Arial" w:cs="Arial"/>
          </w:rPr>
          <w:id w:val="-236095887"/>
          <w:citation/>
        </w:sdtPr>
        <w:sdtContent>
          <w:r w:rsidR="005E30D5">
            <w:rPr>
              <w:rFonts w:ascii="Arial" w:hAnsi="Arial" w:cs="Arial"/>
            </w:rPr>
            <w:fldChar w:fldCharType="begin"/>
          </w:r>
          <w:r w:rsidR="00080F72">
            <w:rPr>
              <w:rFonts w:ascii="Arial" w:hAnsi="Arial" w:cs="Arial"/>
            </w:rPr>
            <w:instrText xml:space="preserve">CITATION Eri22 \l 1033 </w:instrText>
          </w:r>
          <w:r w:rsidR="005E30D5">
            <w:rPr>
              <w:rFonts w:ascii="Arial" w:hAnsi="Arial" w:cs="Arial"/>
            </w:rPr>
            <w:fldChar w:fldCharType="separate"/>
          </w:r>
          <w:r w:rsidR="00A47C71" w:rsidRPr="00A47C71">
            <w:rPr>
              <w:rFonts w:ascii="Arial" w:hAnsi="Arial" w:cs="Arial"/>
              <w:noProof/>
            </w:rPr>
            <w:t>(Erin Hennesey, 2022)</w:t>
          </w:r>
          <w:r w:rsidR="005E30D5">
            <w:rPr>
              <w:rFonts w:ascii="Arial" w:hAnsi="Arial" w:cs="Arial"/>
            </w:rPr>
            <w:fldChar w:fldCharType="end"/>
          </w:r>
        </w:sdtContent>
      </w:sdt>
      <w:r w:rsidR="005E30D5">
        <w:rPr>
          <w:rFonts w:ascii="Arial" w:hAnsi="Arial" w:cs="Arial"/>
        </w:rPr>
        <w:t xml:space="preserve"> </w:t>
      </w:r>
      <w:r w:rsidRPr="00CC3074">
        <w:rPr>
          <w:rFonts w:ascii="Arial" w:hAnsi="Arial" w:cs="Arial"/>
        </w:rPr>
        <w:t>stress the importance of having big, varied datasets, high-quality ground truth labels, and collaboration between different fields to make sure that models are understandable and useful in the clinic. To make diagnostic systems that can be used in different agricultural settings, it is important to fix these problems</w:t>
      </w:r>
      <w:sdt>
        <w:sdtPr>
          <w:rPr>
            <w:rFonts w:ascii="Arial" w:hAnsi="Arial" w:cs="Arial"/>
          </w:rPr>
          <w:id w:val="-1450006244"/>
          <w:citation/>
        </w:sdtPr>
        <w:sdtContent>
          <w:r w:rsidR="00F81A3B">
            <w:rPr>
              <w:rFonts w:ascii="Arial" w:hAnsi="Arial" w:cs="Arial"/>
            </w:rPr>
            <w:fldChar w:fldCharType="begin"/>
          </w:r>
          <w:r w:rsidR="00080F72">
            <w:rPr>
              <w:rFonts w:ascii="Arial" w:hAnsi="Arial" w:cs="Arial"/>
            </w:rPr>
            <w:instrText xml:space="preserve">CITATION All18 \l 1033 </w:instrText>
          </w:r>
          <w:r w:rsidR="00F81A3B">
            <w:rPr>
              <w:rFonts w:ascii="Arial" w:hAnsi="Arial" w:cs="Arial"/>
            </w:rPr>
            <w:fldChar w:fldCharType="separate"/>
          </w:r>
          <w:r w:rsidR="00A47C71">
            <w:rPr>
              <w:rFonts w:ascii="Arial" w:hAnsi="Arial" w:cs="Arial"/>
              <w:noProof/>
            </w:rPr>
            <w:t xml:space="preserve"> </w:t>
          </w:r>
          <w:r w:rsidR="00A47C71" w:rsidRPr="00A47C71">
            <w:rPr>
              <w:rFonts w:ascii="Arial" w:hAnsi="Arial" w:cs="Arial"/>
              <w:noProof/>
            </w:rPr>
            <w:t>(Allen Daniel Sunny, 2018)</w:t>
          </w:r>
          <w:r w:rsidR="00F81A3B">
            <w:rPr>
              <w:rFonts w:ascii="Arial" w:hAnsi="Arial" w:cs="Arial"/>
            </w:rPr>
            <w:fldChar w:fldCharType="end"/>
          </w:r>
        </w:sdtContent>
      </w:sdt>
      <w:r w:rsidR="001567F6" w:rsidRPr="001567F6">
        <w:rPr>
          <w:rFonts w:ascii="Arial" w:hAnsi="Arial" w:cs="Arial"/>
        </w:rPr>
        <w:t xml:space="preserve">. </w:t>
      </w:r>
      <w:r w:rsidR="001567F6" w:rsidRPr="001567F6">
        <w:rPr>
          <w:rFonts w:ascii="Arial" w:hAnsi="Arial" w:cs="Arial"/>
        </w:rPr>
        <w:br/>
        <w:t xml:space="preserve">A comprehensive analysis by </w:t>
      </w:r>
      <w:sdt>
        <w:sdtPr>
          <w:rPr>
            <w:rFonts w:ascii="Arial" w:hAnsi="Arial" w:cs="Arial"/>
          </w:rPr>
          <w:id w:val="1424451269"/>
          <w:citation/>
        </w:sdtPr>
        <w:sdtContent>
          <w:r w:rsidR="00F81A3B">
            <w:rPr>
              <w:rFonts w:ascii="Arial" w:hAnsi="Arial" w:cs="Arial"/>
            </w:rPr>
            <w:fldChar w:fldCharType="begin"/>
          </w:r>
          <w:r w:rsidR="00A367F3">
            <w:rPr>
              <w:rFonts w:ascii="Arial" w:hAnsi="Arial" w:cs="Arial"/>
            </w:rPr>
            <w:instrText xml:space="preserve">CITATION Dee23 \l 1033 </w:instrText>
          </w:r>
          <w:r w:rsidR="00F81A3B">
            <w:rPr>
              <w:rFonts w:ascii="Arial" w:hAnsi="Arial" w:cs="Arial"/>
            </w:rPr>
            <w:fldChar w:fldCharType="separate"/>
          </w:r>
          <w:r w:rsidR="00A47C71" w:rsidRPr="00A47C71">
            <w:rPr>
              <w:rFonts w:ascii="Arial" w:hAnsi="Arial" w:cs="Arial"/>
              <w:noProof/>
            </w:rPr>
            <w:t>(Deeksha G Mesta, 2023)</w:t>
          </w:r>
          <w:r w:rsidR="00F81A3B">
            <w:rPr>
              <w:rFonts w:ascii="Arial" w:hAnsi="Arial" w:cs="Arial"/>
            </w:rPr>
            <w:fldChar w:fldCharType="end"/>
          </w:r>
        </w:sdtContent>
      </w:sdt>
      <w:r w:rsidR="00246B6B" w:rsidRPr="00246B6B">
        <w:rPr>
          <w:rFonts w:ascii="Times New Roman" w:eastAsia="Times New Roman" w:hAnsi="Times New Roman" w:cs="Times New Roman"/>
          <w:kern w:val="0"/>
          <w14:ligatures w14:val="none"/>
        </w:rPr>
        <w:t xml:space="preserve"> </w:t>
      </w:r>
      <w:r w:rsidR="00246B6B" w:rsidRPr="00246B6B">
        <w:rPr>
          <w:rFonts w:ascii="Arial" w:hAnsi="Arial" w:cs="Arial"/>
        </w:rPr>
        <w:t>highlights the growing application of machine learning in forecasting livestock diseases</w:t>
      </w:r>
      <w:r w:rsidR="001567F6" w:rsidRPr="001567F6">
        <w:rPr>
          <w:rFonts w:ascii="Arial" w:hAnsi="Arial" w:cs="Arial"/>
        </w:rPr>
        <w:t>, highlighting its capacity to minimize diagnostic delays and enhance treatment results</w:t>
      </w:r>
      <w:r w:rsidR="00017E7B">
        <w:rPr>
          <w:rFonts w:ascii="Arial" w:hAnsi="Arial" w:cs="Arial"/>
        </w:rPr>
        <w:t xml:space="preserve">. </w:t>
      </w:r>
      <w:r w:rsidR="00017E7B" w:rsidRPr="00017E7B">
        <w:rPr>
          <w:rFonts w:ascii="Arial" w:hAnsi="Arial" w:cs="Arial"/>
        </w:rPr>
        <w:t>Their study looks at a lot of different machine learning models and finds that ensemble methods, like Random Forests, work better than traditional classifiers when working with noisy or incomplete datasets</w:t>
      </w:r>
      <w:r w:rsidR="00017E7B">
        <w:rPr>
          <w:rFonts w:ascii="Arial" w:hAnsi="Arial" w:cs="Arial"/>
        </w:rPr>
        <w:t>.</w:t>
      </w:r>
      <w:r w:rsidR="00017E7B" w:rsidRPr="00017E7B">
        <w:rPr>
          <w:rFonts w:ascii="Times New Roman" w:eastAsia="Times New Roman" w:hAnsi="Times New Roman" w:cs="Times New Roman"/>
          <w:kern w:val="0"/>
          <w14:ligatures w14:val="none"/>
        </w:rPr>
        <w:t xml:space="preserve"> </w:t>
      </w:r>
      <w:r w:rsidR="00017E7B" w:rsidRPr="00017E7B">
        <w:rPr>
          <w:rFonts w:ascii="Arial" w:hAnsi="Arial" w:cs="Arial"/>
        </w:rPr>
        <w:t>Image-based machine learning models, particularly Convolutional Neural Networks (CNNs), have demonstrated potential in relation to Foot and Mouth Disease (FMD) and Lumpy Skin Disease (LSD).</w:t>
      </w:r>
      <w:r w:rsidR="001567F6" w:rsidRPr="001567F6">
        <w:rPr>
          <w:rFonts w:ascii="Arial" w:hAnsi="Arial" w:cs="Arial"/>
        </w:rPr>
        <w:t xml:space="preserve"> </w:t>
      </w:r>
      <w:sdt>
        <w:sdtPr>
          <w:rPr>
            <w:rFonts w:ascii="Arial" w:hAnsi="Arial" w:cs="Arial"/>
          </w:rPr>
          <w:id w:val="-2103945025"/>
          <w:citation/>
        </w:sdtPr>
        <w:sdtContent>
          <w:r w:rsidR="00DE7AD4">
            <w:rPr>
              <w:rFonts w:ascii="Arial" w:hAnsi="Arial" w:cs="Arial"/>
            </w:rPr>
            <w:fldChar w:fldCharType="begin"/>
          </w:r>
          <w:r w:rsidR="00A43DA7">
            <w:rPr>
              <w:rFonts w:ascii="Arial" w:hAnsi="Arial" w:cs="Arial"/>
            </w:rPr>
            <w:instrText xml:space="preserve">CITATION Dih20 \l 1033 </w:instrText>
          </w:r>
          <w:r w:rsidR="00DE7AD4">
            <w:rPr>
              <w:rFonts w:ascii="Arial" w:hAnsi="Arial" w:cs="Arial"/>
            </w:rPr>
            <w:fldChar w:fldCharType="separate"/>
          </w:r>
          <w:r w:rsidR="00A47C71" w:rsidRPr="00A47C71">
            <w:rPr>
              <w:rFonts w:ascii="Arial" w:hAnsi="Arial" w:cs="Arial"/>
              <w:noProof/>
            </w:rPr>
            <w:t>(Dihua Wu, 2020)</w:t>
          </w:r>
          <w:r w:rsidR="00DE7AD4">
            <w:rPr>
              <w:rFonts w:ascii="Arial" w:hAnsi="Arial" w:cs="Arial"/>
            </w:rPr>
            <w:fldChar w:fldCharType="end"/>
          </w:r>
        </w:sdtContent>
      </w:sdt>
      <w:r w:rsidR="00A25559">
        <w:rPr>
          <w:rFonts w:ascii="Arial" w:hAnsi="Arial" w:cs="Arial"/>
        </w:rPr>
        <w:t xml:space="preserve"> </w:t>
      </w:r>
      <w:r w:rsidR="006B5DAE" w:rsidRPr="006B5DAE">
        <w:rPr>
          <w:rFonts w:ascii="Arial" w:hAnsi="Arial" w:cs="Arial"/>
        </w:rPr>
        <w:t>developed a YOLOv3-based deep learning model for detecting lameness in dairy cows, achieving an accuracy of 98.57%. This shows that using computer vision methods for real-time disease monitoring is possible.</w:t>
      </w:r>
      <w:r w:rsidR="006B5DAE">
        <w:rPr>
          <w:rFonts w:ascii="Arial" w:hAnsi="Arial" w:cs="Arial"/>
        </w:rPr>
        <w:t xml:space="preserve"> </w:t>
      </w:r>
      <w:sdt>
        <w:sdtPr>
          <w:rPr>
            <w:rFonts w:ascii="Arial" w:hAnsi="Arial" w:cs="Arial"/>
          </w:rPr>
          <w:id w:val="869958530"/>
          <w:citation/>
        </w:sdtPr>
        <w:sdtContent>
          <w:r w:rsidR="00A25559">
            <w:rPr>
              <w:rFonts w:ascii="Arial" w:hAnsi="Arial" w:cs="Arial"/>
            </w:rPr>
            <w:fldChar w:fldCharType="begin"/>
          </w:r>
          <w:r w:rsidR="00A80160">
            <w:rPr>
              <w:rFonts w:ascii="Arial" w:hAnsi="Arial" w:cs="Arial"/>
            </w:rPr>
            <w:instrText xml:space="preserve">CITATION Lij20 \l 1033 </w:instrText>
          </w:r>
          <w:r w:rsidR="00A25559">
            <w:rPr>
              <w:rFonts w:ascii="Arial" w:hAnsi="Arial" w:cs="Arial"/>
            </w:rPr>
            <w:fldChar w:fldCharType="separate"/>
          </w:r>
          <w:r w:rsidR="00A47C71" w:rsidRPr="00A47C71">
            <w:rPr>
              <w:rFonts w:ascii="Arial" w:hAnsi="Arial" w:cs="Arial"/>
              <w:noProof/>
            </w:rPr>
            <w:t>(Lijing Niu, 2020)</w:t>
          </w:r>
          <w:r w:rsidR="00A25559">
            <w:rPr>
              <w:rFonts w:ascii="Arial" w:hAnsi="Arial" w:cs="Arial"/>
            </w:rPr>
            <w:fldChar w:fldCharType="end"/>
          </w:r>
        </w:sdtContent>
      </w:sdt>
      <w:r w:rsidR="00A25559">
        <w:rPr>
          <w:rFonts w:ascii="Arial" w:hAnsi="Arial" w:cs="Arial"/>
        </w:rPr>
        <w:t xml:space="preserve"> </w:t>
      </w:r>
      <w:r w:rsidR="00D93C6D" w:rsidRPr="00D93C6D">
        <w:rPr>
          <w:rFonts w:ascii="Arial" w:hAnsi="Arial" w:cs="Arial"/>
        </w:rPr>
        <w:t>proposed a hybrid methodology that combines SVM and association rule mining to correlate cattle symptoms with disease outcomes. Their method made it easier to quickly diagnose and suggest treatments, especially for diseases like Anthrax and Black Quarter, which often have similar symptoms.</w:t>
      </w:r>
      <w:r w:rsidR="00D93C6D">
        <w:rPr>
          <w:rFonts w:ascii="Arial" w:hAnsi="Arial" w:cs="Arial"/>
        </w:rPr>
        <w:t xml:space="preserve"> </w:t>
      </w:r>
      <w:sdt>
        <w:sdtPr>
          <w:rPr>
            <w:rFonts w:ascii="Arial" w:hAnsi="Arial" w:cs="Arial"/>
          </w:rPr>
          <w:id w:val="-1834062369"/>
          <w:citation/>
        </w:sdtPr>
        <w:sdtContent>
          <w:r w:rsidR="009D1D73">
            <w:rPr>
              <w:rFonts w:ascii="Arial" w:hAnsi="Arial" w:cs="Arial"/>
            </w:rPr>
            <w:fldChar w:fldCharType="begin"/>
          </w:r>
          <w:r w:rsidR="00A80160">
            <w:rPr>
              <w:rFonts w:ascii="Arial" w:hAnsi="Arial" w:cs="Arial"/>
            </w:rPr>
            <w:instrText xml:space="preserve">CITATION Dak21 \l 1033 </w:instrText>
          </w:r>
          <w:r w:rsidR="009D1D73">
            <w:rPr>
              <w:rFonts w:ascii="Arial" w:hAnsi="Arial" w:cs="Arial"/>
            </w:rPr>
            <w:fldChar w:fldCharType="separate"/>
          </w:r>
          <w:r w:rsidR="00A47C71" w:rsidRPr="00A47C71">
            <w:rPr>
              <w:rFonts w:ascii="Arial" w:hAnsi="Arial" w:cs="Arial"/>
              <w:noProof/>
            </w:rPr>
            <w:t>(Daksh Ashar1, 2021)</w:t>
          </w:r>
          <w:r w:rsidR="009D1D73">
            <w:rPr>
              <w:rFonts w:ascii="Arial" w:hAnsi="Arial" w:cs="Arial"/>
            </w:rPr>
            <w:fldChar w:fldCharType="end"/>
          </w:r>
        </w:sdtContent>
      </w:sdt>
      <w:r w:rsidR="00D93C6D">
        <w:rPr>
          <w:rFonts w:ascii="Arial" w:hAnsi="Arial" w:cs="Arial"/>
        </w:rPr>
        <w:t xml:space="preserve"> </w:t>
      </w:r>
      <w:r w:rsidR="001567F6" w:rsidRPr="001567F6">
        <w:rPr>
          <w:rFonts w:ascii="Arial" w:hAnsi="Arial" w:cs="Arial"/>
        </w:rPr>
        <w:t>created a livestock disease prediction system utilizing SVM and implemented it on online platforms to enhance accessibility in remote agricu</w:t>
      </w:r>
      <w:r w:rsidR="00A25559">
        <w:rPr>
          <w:rFonts w:ascii="Arial" w:hAnsi="Arial" w:cs="Arial"/>
        </w:rPr>
        <w:t xml:space="preserve">ltural </w:t>
      </w:r>
      <w:r w:rsidR="001567F6" w:rsidRPr="001567F6">
        <w:rPr>
          <w:rFonts w:ascii="Arial" w:hAnsi="Arial" w:cs="Arial"/>
        </w:rPr>
        <w:t>areas</w:t>
      </w:r>
      <w:r w:rsidR="00A367F3">
        <w:rPr>
          <w:rFonts w:ascii="Arial" w:hAnsi="Arial" w:cs="Arial"/>
        </w:rPr>
        <w:t xml:space="preserve"> </w:t>
      </w:r>
      <w:sdt>
        <w:sdtPr>
          <w:rPr>
            <w:rFonts w:ascii="Arial" w:hAnsi="Arial" w:cs="Arial"/>
          </w:rPr>
          <w:id w:val="-1172172426"/>
          <w:citation/>
        </w:sdtPr>
        <w:sdtContent>
          <w:r w:rsidR="00A367F3">
            <w:rPr>
              <w:rFonts w:ascii="Arial" w:hAnsi="Arial" w:cs="Arial"/>
            </w:rPr>
            <w:fldChar w:fldCharType="begin"/>
          </w:r>
          <w:r w:rsidR="00A367F3">
            <w:rPr>
              <w:rFonts w:ascii="Arial" w:hAnsi="Arial" w:cs="Arial"/>
            </w:rPr>
            <w:instrText xml:space="preserve"> CITATION Mrs23 \l 1033 </w:instrText>
          </w:r>
          <w:r w:rsidR="00A367F3">
            <w:rPr>
              <w:rFonts w:ascii="Arial" w:hAnsi="Arial" w:cs="Arial"/>
            </w:rPr>
            <w:fldChar w:fldCharType="separate"/>
          </w:r>
          <w:r w:rsidR="00A47C71" w:rsidRPr="00A47C71">
            <w:rPr>
              <w:rFonts w:ascii="Arial" w:hAnsi="Arial" w:cs="Arial"/>
              <w:noProof/>
            </w:rPr>
            <w:t>(Mrs. Anitha Rao, 2023)</w:t>
          </w:r>
          <w:r w:rsidR="00A367F3">
            <w:rPr>
              <w:rFonts w:ascii="Arial" w:hAnsi="Arial" w:cs="Arial"/>
            </w:rPr>
            <w:fldChar w:fldCharType="end"/>
          </w:r>
        </w:sdtContent>
      </w:sdt>
      <w:r w:rsidR="001567F6" w:rsidRPr="001567F6">
        <w:rPr>
          <w:rFonts w:ascii="Arial" w:hAnsi="Arial" w:cs="Arial"/>
        </w:rPr>
        <w:t>. Their technology</w:t>
      </w:r>
      <w:sdt>
        <w:sdtPr>
          <w:rPr>
            <w:rFonts w:ascii="Arial" w:hAnsi="Arial" w:cs="Arial"/>
          </w:rPr>
          <w:id w:val="-2038117827"/>
          <w:citation/>
        </w:sdtPr>
        <w:sdtContent>
          <w:r w:rsidR="0071348F">
            <w:rPr>
              <w:rFonts w:ascii="Arial" w:hAnsi="Arial" w:cs="Arial"/>
            </w:rPr>
            <w:fldChar w:fldCharType="begin"/>
          </w:r>
          <w:r w:rsidR="00A367F3">
            <w:rPr>
              <w:rFonts w:ascii="Arial" w:hAnsi="Arial" w:cs="Arial"/>
            </w:rPr>
            <w:instrText xml:space="preserve">CITATION Dee23 \l 1033 </w:instrText>
          </w:r>
          <w:r w:rsidR="0071348F">
            <w:rPr>
              <w:rFonts w:ascii="Arial" w:hAnsi="Arial" w:cs="Arial"/>
            </w:rPr>
            <w:fldChar w:fldCharType="separate"/>
          </w:r>
          <w:r w:rsidR="00A47C71">
            <w:rPr>
              <w:rFonts w:ascii="Arial" w:hAnsi="Arial" w:cs="Arial"/>
              <w:noProof/>
            </w:rPr>
            <w:t xml:space="preserve"> </w:t>
          </w:r>
          <w:r w:rsidR="00A47C71" w:rsidRPr="00A47C71">
            <w:rPr>
              <w:rFonts w:ascii="Arial" w:hAnsi="Arial" w:cs="Arial"/>
              <w:noProof/>
            </w:rPr>
            <w:t>(Deeksha G Mesta, 2023)</w:t>
          </w:r>
          <w:r w:rsidR="0071348F">
            <w:rPr>
              <w:rFonts w:ascii="Arial" w:hAnsi="Arial" w:cs="Arial"/>
            </w:rPr>
            <w:fldChar w:fldCharType="end"/>
          </w:r>
        </w:sdtContent>
      </w:sdt>
      <w:r w:rsidR="00A41E56">
        <w:rPr>
          <w:rFonts w:ascii="Arial" w:hAnsi="Arial" w:cs="Arial"/>
        </w:rPr>
        <w:t xml:space="preserve"> </w:t>
      </w:r>
      <w:r w:rsidR="00A25559">
        <w:rPr>
          <w:rFonts w:ascii="Arial" w:hAnsi="Arial" w:cs="Arial"/>
        </w:rPr>
        <w:t>not</w:t>
      </w:r>
      <w:r w:rsidR="001567F6" w:rsidRPr="001567F6">
        <w:rPr>
          <w:rFonts w:ascii="Arial" w:hAnsi="Arial" w:cs="Arial"/>
        </w:rPr>
        <w:t xml:space="preserve"> only forecasted illness outcomes but also sent preventative alarms for potentially lethal diseases. Notwithstanding these gains, difficulties persist. </w:t>
      </w:r>
      <w:sdt>
        <w:sdtPr>
          <w:rPr>
            <w:rFonts w:ascii="Arial" w:hAnsi="Arial" w:cs="Arial"/>
          </w:rPr>
          <w:id w:val="-1216266186"/>
          <w:citation/>
        </w:sdtPr>
        <w:sdtContent>
          <w:r w:rsidR="009D1D73">
            <w:rPr>
              <w:rFonts w:ascii="Arial" w:hAnsi="Arial" w:cs="Arial"/>
            </w:rPr>
            <w:fldChar w:fldCharType="begin"/>
          </w:r>
          <w:r w:rsidR="00080F72">
            <w:rPr>
              <w:rFonts w:ascii="Arial" w:hAnsi="Arial" w:cs="Arial"/>
            </w:rPr>
            <w:instrText xml:space="preserve">CITATION Eri22 \l 1033 </w:instrText>
          </w:r>
          <w:r w:rsidR="009D1D73">
            <w:rPr>
              <w:rFonts w:ascii="Arial" w:hAnsi="Arial" w:cs="Arial"/>
            </w:rPr>
            <w:fldChar w:fldCharType="separate"/>
          </w:r>
          <w:r w:rsidR="00A47C71" w:rsidRPr="00A47C71">
            <w:rPr>
              <w:rFonts w:ascii="Arial" w:hAnsi="Arial" w:cs="Arial"/>
              <w:noProof/>
            </w:rPr>
            <w:t>(Erin Hennesey, 2022)</w:t>
          </w:r>
          <w:r w:rsidR="009D1D73">
            <w:rPr>
              <w:rFonts w:ascii="Arial" w:hAnsi="Arial" w:cs="Arial"/>
            </w:rPr>
            <w:fldChar w:fldCharType="end"/>
          </w:r>
        </w:sdtContent>
      </w:sdt>
      <w:r w:rsidR="00A25559">
        <w:rPr>
          <w:rFonts w:ascii="Arial" w:hAnsi="Arial" w:cs="Arial"/>
        </w:rPr>
        <w:t xml:space="preserve"> </w:t>
      </w:r>
      <w:r w:rsidR="001567F6" w:rsidRPr="001567F6">
        <w:rPr>
          <w:rFonts w:ascii="Arial" w:hAnsi="Arial" w:cs="Arial"/>
        </w:rPr>
        <w:t>observe that veterinary machine learning applications are hindered by restricted datasets, inaccurate labelling, and insufficient collaboration between domain experts and data scientists. Rectifying these deficiencies is crucial for developing resilient diagnostic instruments capable of generalization across breeds, geographies, and disease variations.</w:t>
      </w:r>
      <w:r w:rsidR="00EE2845">
        <w:rPr>
          <w:rFonts w:ascii="Arial" w:hAnsi="Arial" w:cs="Arial"/>
        </w:rPr>
        <w:t xml:space="preserve"> </w:t>
      </w:r>
      <w:r w:rsidR="00EE2845" w:rsidRPr="00EE2845">
        <w:rPr>
          <w:rFonts w:ascii="Arial" w:hAnsi="Arial" w:cs="Arial"/>
        </w:rPr>
        <w:t xml:space="preserve">Deep learning (DL) has become a revolutionary method for veterinary diagnostics, especially when it comes to finding diseases through images. </w:t>
      </w:r>
      <w:r w:rsidR="00EE2845" w:rsidRPr="00EE2845">
        <w:rPr>
          <w:rFonts w:ascii="Arial" w:hAnsi="Arial" w:cs="Arial"/>
        </w:rPr>
        <w:lastRenderedPageBreak/>
        <w:t>Deep learning architectures, especially Convolutional Neural Networks (CNNs), are much better at finding hierarchical features in complex datasets than traditional machine learning models. This makes them great for finding visual patterns that are linked to cattle diseases.</w:t>
      </w:r>
      <w:r w:rsidR="00EE2845">
        <w:rPr>
          <w:rFonts w:ascii="Arial" w:hAnsi="Arial" w:cs="Arial"/>
        </w:rPr>
        <w:t xml:space="preserve"> </w:t>
      </w:r>
      <w:r w:rsidR="00EE2845" w:rsidRPr="00EE2845">
        <w:rPr>
          <w:rFonts w:ascii="Arial" w:hAnsi="Arial" w:cs="Arial"/>
        </w:rPr>
        <w:t>Recent research has shown that CNNs can accurately diagnose Lumpy Skin Disease (LSD) and Foot and Mouth Disease (FMD) by using image classification methods.</w:t>
      </w:r>
      <w:sdt>
        <w:sdtPr>
          <w:rPr>
            <w:rFonts w:ascii="Arial" w:hAnsi="Arial" w:cs="Arial"/>
          </w:rPr>
          <w:id w:val="-835923133"/>
          <w:citation/>
        </w:sdtPr>
        <w:sdtContent>
          <w:r w:rsidR="005E30D5">
            <w:rPr>
              <w:rFonts w:ascii="Arial" w:hAnsi="Arial" w:cs="Arial"/>
            </w:rPr>
            <w:fldChar w:fldCharType="begin"/>
          </w:r>
          <w:r w:rsidR="00A367F3">
            <w:rPr>
              <w:rFonts w:ascii="Arial" w:hAnsi="Arial" w:cs="Arial"/>
            </w:rPr>
            <w:instrText xml:space="preserve">CITATION DrP25 \l 1033 </w:instrText>
          </w:r>
          <w:r w:rsidR="005E30D5">
            <w:rPr>
              <w:rFonts w:ascii="Arial" w:hAnsi="Arial" w:cs="Arial"/>
            </w:rPr>
            <w:fldChar w:fldCharType="separate"/>
          </w:r>
          <w:r w:rsidR="00A47C71">
            <w:rPr>
              <w:rFonts w:ascii="Arial" w:hAnsi="Arial" w:cs="Arial"/>
              <w:noProof/>
            </w:rPr>
            <w:t xml:space="preserve"> </w:t>
          </w:r>
          <w:r w:rsidR="00A47C71" w:rsidRPr="00A47C71">
            <w:rPr>
              <w:rFonts w:ascii="Arial" w:hAnsi="Arial" w:cs="Arial"/>
              <w:noProof/>
            </w:rPr>
            <w:t>(Khandait, Lanjewar, Patle, &amp; Meshram, 2025)</w:t>
          </w:r>
          <w:r w:rsidR="005E30D5">
            <w:rPr>
              <w:rFonts w:ascii="Arial" w:hAnsi="Arial" w:cs="Arial"/>
            </w:rPr>
            <w:fldChar w:fldCharType="end"/>
          </w:r>
        </w:sdtContent>
      </w:sdt>
      <w:r w:rsidR="001E69DC" w:rsidRPr="00635261">
        <w:rPr>
          <w:rFonts w:ascii="Arial" w:hAnsi="Arial" w:cs="Arial"/>
        </w:rPr>
        <w:t xml:space="preserve"> </w:t>
      </w:r>
      <w:r w:rsidR="001E69DC" w:rsidRPr="001E69DC">
        <w:rPr>
          <w:rFonts w:ascii="Arial" w:hAnsi="Arial" w:cs="Arial"/>
        </w:rPr>
        <w:t xml:space="preserve">created a CNN-based system that tested a number of architectures, such as DenseNet121, ResNet50V2, InceptionV3, VGG16, and Xception. Their model was very accurate thanks to transfer learning and data augmentation. This makes it a scalable way to automatically keep an eye on the health of cattle. </w:t>
      </w:r>
      <w:sdt>
        <w:sdtPr>
          <w:rPr>
            <w:rFonts w:ascii="Arial" w:hAnsi="Arial" w:cs="Arial"/>
          </w:rPr>
          <w:id w:val="-901982706"/>
          <w:citation/>
        </w:sdtPr>
        <w:sdtContent>
          <w:r w:rsidR="00A9282C">
            <w:rPr>
              <w:rFonts w:ascii="Arial" w:hAnsi="Arial" w:cs="Arial"/>
            </w:rPr>
            <w:fldChar w:fldCharType="begin"/>
          </w:r>
          <w:r w:rsidR="00A367F3">
            <w:rPr>
              <w:rFonts w:ascii="Arial" w:hAnsi="Arial" w:cs="Arial"/>
            </w:rPr>
            <w:instrText xml:space="preserve">CITATION Cha24 \l 1033 </w:instrText>
          </w:r>
          <w:r w:rsidR="00A9282C">
            <w:rPr>
              <w:rFonts w:ascii="Arial" w:hAnsi="Arial" w:cs="Arial"/>
            </w:rPr>
            <w:fldChar w:fldCharType="separate"/>
          </w:r>
          <w:r w:rsidR="00A47C71" w:rsidRPr="00A47C71">
            <w:rPr>
              <w:rFonts w:ascii="Arial" w:hAnsi="Arial" w:cs="Arial"/>
              <w:noProof/>
            </w:rPr>
            <w:t>(Senthilkumar, C, Vadivu, &amp; Neethirajan, 2024)</w:t>
          </w:r>
          <w:r w:rsidR="00A9282C">
            <w:rPr>
              <w:rFonts w:ascii="Arial" w:hAnsi="Arial" w:cs="Arial"/>
            </w:rPr>
            <w:fldChar w:fldCharType="end"/>
          </w:r>
        </w:sdtContent>
      </w:sdt>
      <w:r w:rsidR="001E69DC" w:rsidRPr="001E69DC">
        <w:rPr>
          <w:rFonts w:ascii="Arial" w:hAnsi="Arial" w:cs="Arial"/>
        </w:rPr>
        <w:t xml:space="preserve"> performed a comparative analysis of pretrained models, including MobileNetV2 and VGG16, for the detection of LSD. Their system had an accuracy rate of over 96%, with high sensitivity and specificity. This shows that DL-based tools can be used in veterinary settings</w:t>
      </w:r>
      <w:sdt>
        <w:sdtPr>
          <w:rPr>
            <w:rFonts w:ascii="Arial" w:hAnsi="Arial" w:cs="Arial"/>
          </w:rPr>
          <w:id w:val="-1176879990"/>
          <w:citation/>
        </w:sdtPr>
        <w:sdtContent>
          <w:r w:rsidR="008A58A3">
            <w:rPr>
              <w:rFonts w:ascii="Arial" w:hAnsi="Arial" w:cs="Arial"/>
            </w:rPr>
            <w:fldChar w:fldCharType="begin"/>
          </w:r>
          <w:r w:rsidR="00DC0F6F">
            <w:rPr>
              <w:rFonts w:ascii="Arial" w:hAnsi="Arial" w:cs="Arial"/>
            </w:rPr>
            <w:instrText xml:space="preserve">CITATION She24 \l 1033 </w:instrText>
          </w:r>
          <w:r w:rsidR="008A58A3">
            <w:rPr>
              <w:rFonts w:ascii="Arial" w:hAnsi="Arial" w:cs="Arial"/>
            </w:rPr>
            <w:fldChar w:fldCharType="separate"/>
          </w:r>
          <w:r w:rsidR="00A47C71">
            <w:rPr>
              <w:rFonts w:ascii="Arial" w:hAnsi="Arial" w:cs="Arial"/>
              <w:noProof/>
            </w:rPr>
            <w:t xml:space="preserve"> </w:t>
          </w:r>
          <w:r w:rsidR="00A47C71" w:rsidRPr="00A47C71">
            <w:rPr>
              <w:rFonts w:ascii="Arial" w:hAnsi="Arial" w:cs="Arial"/>
              <w:noProof/>
            </w:rPr>
            <w:t>(Saqib, et al., 2024)</w:t>
          </w:r>
          <w:r w:rsidR="008A58A3">
            <w:rPr>
              <w:rFonts w:ascii="Arial" w:hAnsi="Arial" w:cs="Arial"/>
            </w:rPr>
            <w:fldChar w:fldCharType="end"/>
          </w:r>
        </w:sdtContent>
      </w:sdt>
      <w:r w:rsidR="008A58A3">
        <w:rPr>
          <w:rFonts w:ascii="Arial" w:hAnsi="Arial" w:cs="Arial"/>
        </w:rPr>
        <w:t xml:space="preserve"> </w:t>
      </w:r>
      <w:r w:rsidR="001E69DC" w:rsidRPr="001E69DC">
        <w:rPr>
          <w:rFonts w:ascii="Arial" w:hAnsi="Arial" w:cs="Arial"/>
        </w:rPr>
        <w:t>also suggested a MobileNetV2 model that was improved with RMSprop. It beat existing benchmarks by 4–10% and showed that it could work well in real-world farm settings.</w:t>
      </w:r>
      <w:r w:rsidR="001E69DC">
        <w:rPr>
          <w:rFonts w:ascii="Arial" w:hAnsi="Arial" w:cs="Arial"/>
        </w:rPr>
        <w:t xml:space="preserve"> </w:t>
      </w:r>
      <w:sdt>
        <w:sdtPr>
          <w:rPr>
            <w:rFonts w:ascii="Arial" w:hAnsi="Arial" w:cs="Arial"/>
          </w:rPr>
          <w:id w:val="-1247033846"/>
          <w:citation/>
        </w:sdtPr>
        <w:sdtContent>
          <w:r w:rsidR="008A58A3">
            <w:rPr>
              <w:rFonts w:ascii="Arial" w:hAnsi="Arial" w:cs="Arial"/>
            </w:rPr>
            <w:fldChar w:fldCharType="begin"/>
          </w:r>
          <w:r w:rsidR="00DC0F6F">
            <w:rPr>
              <w:rFonts w:ascii="Arial" w:hAnsi="Arial" w:cs="Arial"/>
            </w:rPr>
            <w:instrText xml:space="preserve">CITATION Jay25 \l 1033 </w:instrText>
          </w:r>
          <w:r w:rsidR="008A58A3">
            <w:rPr>
              <w:rFonts w:ascii="Arial" w:hAnsi="Arial" w:cs="Arial"/>
            </w:rPr>
            <w:fldChar w:fldCharType="separate"/>
          </w:r>
          <w:r w:rsidR="00A47C71" w:rsidRPr="00A47C71">
            <w:rPr>
              <w:rFonts w:ascii="Arial" w:hAnsi="Arial" w:cs="Arial"/>
              <w:noProof/>
            </w:rPr>
            <w:t>(Jayapratha N, 2025)</w:t>
          </w:r>
          <w:r w:rsidR="008A58A3">
            <w:rPr>
              <w:rFonts w:ascii="Arial" w:hAnsi="Arial" w:cs="Arial"/>
            </w:rPr>
            <w:fldChar w:fldCharType="end"/>
          </w:r>
        </w:sdtContent>
      </w:sdt>
      <w:r w:rsidR="008A58A3">
        <w:rPr>
          <w:rFonts w:ascii="Arial" w:hAnsi="Arial" w:cs="Arial"/>
        </w:rPr>
        <w:t xml:space="preserve"> </w:t>
      </w:r>
      <w:r w:rsidR="001E69DC" w:rsidRPr="001E69DC">
        <w:rPr>
          <w:rFonts w:ascii="Arial" w:hAnsi="Arial" w:cs="Arial"/>
        </w:rPr>
        <w:t>developed a real-time deep learning system employing high-resolution imaging and convolutional neural networks (CNNs) to identify external cattle diseases, including mastitis and foot-and-mouth disease (FMD). Their model, which was trained on a wide range of data and improved through transfer learning with ResNet, was able to reliably identify diseases in their early stages, which cut down on the amount of manual work and the time it took to make a diagnosis.</w:t>
      </w:r>
      <w:r w:rsidR="001E69DC">
        <w:rPr>
          <w:rFonts w:ascii="Arial" w:hAnsi="Arial" w:cs="Arial"/>
        </w:rPr>
        <w:t xml:space="preserve"> </w:t>
      </w:r>
      <w:sdt>
        <w:sdtPr>
          <w:rPr>
            <w:rFonts w:ascii="Arial" w:hAnsi="Arial" w:cs="Arial"/>
          </w:rPr>
          <w:id w:val="1717465396"/>
          <w:citation/>
        </w:sdtPr>
        <w:sdtContent>
          <w:r w:rsidR="008A58A3">
            <w:rPr>
              <w:rFonts w:ascii="Arial" w:hAnsi="Arial" w:cs="Arial"/>
            </w:rPr>
            <w:fldChar w:fldCharType="begin"/>
          </w:r>
          <w:r w:rsidR="00DC0F6F">
            <w:rPr>
              <w:rFonts w:ascii="Arial" w:hAnsi="Arial" w:cs="Arial"/>
            </w:rPr>
            <w:instrText xml:space="preserve">CITATION Jay25 \l 1033 </w:instrText>
          </w:r>
          <w:r w:rsidR="008A58A3">
            <w:rPr>
              <w:rFonts w:ascii="Arial" w:hAnsi="Arial" w:cs="Arial"/>
            </w:rPr>
            <w:fldChar w:fldCharType="separate"/>
          </w:r>
          <w:r w:rsidR="00A47C71" w:rsidRPr="00A47C71">
            <w:rPr>
              <w:rFonts w:ascii="Arial" w:hAnsi="Arial" w:cs="Arial"/>
              <w:noProof/>
            </w:rPr>
            <w:t>(Jayapratha N, 2025)</w:t>
          </w:r>
          <w:r w:rsidR="008A58A3">
            <w:rPr>
              <w:rFonts w:ascii="Arial" w:hAnsi="Arial" w:cs="Arial"/>
            </w:rPr>
            <w:fldChar w:fldCharType="end"/>
          </w:r>
        </w:sdtContent>
      </w:sdt>
      <w:r w:rsidR="00236036" w:rsidRPr="00236036">
        <w:rPr>
          <w:rFonts w:ascii="Arial" w:hAnsi="Arial" w:cs="Arial"/>
        </w:rPr>
        <w:t xml:space="preserve"> created a real-time deep learning system that uses high-resolution imaging and convolutional neural networks (CNNs) to find external cattle diseases like mastitis and foot-and-mouth disease (FMD). Their model, which was trained on a lot of different data and got better through transfer learning with ResNet, could reliably find diseases in their early stages. This cut down on the amount of work that had to be done by hand and the time it took to make a diagnosis.</w:t>
      </w:r>
      <w:r w:rsidR="00236036">
        <w:rPr>
          <w:rFonts w:ascii="Arial" w:hAnsi="Arial" w:cs="Arial"/>
        </w:rPr>
        <w:t xml:space="preserve"> </w:t>
      </w:r>
      <w:r w:rsidR="00236036" w:rsidRPr="00236036">
        <w:rPr>
          <w:rFonts w:ascii="Arial" w:hAnsi="Arial" w:cs="Arial"/>
        </w:rPr>
        <w:t xml:space="preserve">Even with these improvements, there are still problems. </w:t>
      </w:r>
      <w:sdt>
        <w:sdtPr>
          <w:rPr>
            <w:rFonts w:ascii="Arial" w:hAnsi="Arial" w:cs="Arial"/>
          </w:rPr>
          <w:id w:val="2059507669"/>
          <w:citation/>
        </w:sdtPr>
        <w:sdtContent>
          <w:r w:rsidR="008A58A3">
            <w:rPr>
              <w:rFonts w:ascii="Arial" w:hAnsi="Arial" w:cs="Arial"/>
            </w:rPr>
            <w:fldChar w:fldCharType="begin"/>
          </w:r>
          <w:r w:rsidR="00080F72">
            <w:rPr>
              <w:rFonts w:ascii="Arial" w:hAnsi="Arial" w:cs="Arial"/>
            </w:rPr>
            <w:instrText xml:space="preserve">CITATION Eri22 \l 1033 </w:instrText>
          </w:r>
          <w:r w:rsidR="008A58A3">
            <w:rPr>
              <w:rFonts w:ascii="Arial" w:hAnsi="Arial" w:cs="Arial"/>
            </w:rPr>
            <w:fldChar w:fldCharType="separate"/>
          </w:r>
          <w:r w:rsidR="00A47C71" w:rsidRPr="00A47C71">
            <w:rPr>
              <w:rFonts w:ascii="Arial" w:hAnsi="Arial" w:cs="Arial"/>
              <w:noProof/>
            </w:rPr>
            <w:t>(Erin Hennesey, 2022)</w:t>
          </w:r>
          <w:r w:rsidR="008A58A3">
            <w:rPr>
              <w:rFonts w:ascii="Arial" w:hAnsi="Arial" w:cs="Arial"/>
            </w:rPr>
            <w:fldChar w:fldCharType="end"/>
          </w:r>
        </w:sdtContent>
      </w:sdt>
      <w:r w:rsidR="00236036" w:rsidRPr="00236036">
        <w:rPr>
          <w:rFonts w:ascii="Arial" w:hAnsi="Arial" w:cs="Arial"/>
        </w:rPr>
        <w:t xml:space="preserve"> stress the importance of having big, varied datasets, high-quality ground truth labels, and collaboration between different fields to make sure that models are understandable and useful in the clinic. To make diagnostic systems that can be used in different agricultural settings, it is important to fix these problems.</w:t>
      </w:r>
      <w:r w:rsidR="00AF043E">
        <w:rPr>
          <w:rFonts w:ascii="Arial" w:hAnsi="Arial" w:cs="Arial"/>
        </w:rPr>
        <w:t xml:space="preserve"> </w:t>
      </w:r>
    </w:p>
    <w:p w14:paraId="3FE1C9BF" w14:textId="2B845849" w:rsidR="001E69DC" w:rsidRPr="001E69DC" w:rsidRDefault="001E69DC" w:rsidP="001E69DC">
      <w:pPr>
        <w:rPr>
          <w:rFonts w:ascii="Arial" w:hAnsi="Arial" w:cs="Arial"/>
        </w:rPr>
      </w:pPr>
    </w:p>
    <w:p w14:paraId="4C5F9B90" w14:textId="54057502" w:rsidR="001E69DC" w:rsidRPr="001E69DC" w:rsidRDefault="001E69DC" w:rsidP="001E69DC">
      <w:pPr>
        <w:rPr>
          <w:rFonts w:ascii="Arial" w:hAnsi="Arial" w:cs="Arial"/>
        </w:rPr>
      </w:pPr>
    </w:p>
    <w:p w14:paraId="0DF2AB8B" w14:textId="0ADFC2DA" w:rsidR="001E69DC" w:rsidRPr="001E69DC" w:rsidRDefault="001E69DC" w:rsidP="001E69DC">
      <w:pPr>
        <w:rPr>
          <w:rFonts w:ascii="Arial" w:hAnsi="Arial" w:cs="Arial"/>
        </w:rPr>
      </w:pPr>
    </w:p>
    <w:p w14:paraId="4017F636" w14:textId="31ABA9AC" w:rsidR="00EE2845" w:rsidRPr="00EE2845" w:rsidRDefault="00EE2845" w:rsidP="00EE2845">
      <w:pPr>
        <w:rPr>
          <w:rFonts w:ascii="Arial" w:hAnsi="Arial" w:cs="Arial"/>
        </w:rPr>
      </w:pPr>
    </w:p>
    <w:p w14:paraId="42F0DE8C" w14:textId="724D493C" w:rsidR="001567F6" w:rsidRPr="001567F6" w:rsidRDefault="001567F6" w:rsidP="001567F6">
      <w:pPr>
        <w:rPr>
          <w:rFonts w:ascii="Arial" w:hAnsi="Arial" w:cs="Arial"/>
        </w:rPr>
      </w:pPr>
    </w:p>
    <w:p w14:paraId="2309F94B" w14:textId="77777777" w:rsidR="0087413C" w:rsidRDefault="0087413C" w:rsidP="005131A7">
      <w:pPr>
        <w:rPr>
          <w:rFonts w:ascii="Arial" w:hAnsi="Arial" w:cs="Arial"/>
        </w:rPr>
      </w:pPr>
    </w:p>
    <w:p w14:paraId="5EE2107F" w14:textId="7B706CC7" w:rsidR="005131A7" w:rsidRDefault="005131A7" w:rsidP="005131A7">
      <w:pPr>
        <w:rPr>
          <w:rFonts w:ascii="Arial" w:hAnsi="Arial" w:cs="Arial"/>
        </w:rPr>
      </w:pPr>
      <w:r w:rsidRPr="005131A7">
        <w:rPr>
          <w:rFonts w:ascii="Arial" w:hAnsi="Arial" w:cs="Arial"/>
        </w:rPr>
        <w:t>2.</w:t>
      </w:r>
      <w:r w:rsidR="00A41E56">
        <w:rPr>
          <w:rFonts w:ascii="Arial" w:hAnsi="Arial" w:cs="Arial"/>
        </w:rPr>
        <w:t>2</w:t>
      </w:r>
      <w:r w:rsidRPr="005131A7">
        <w:rPr>
          <w:rFonts w:ascii="Arial" w:hAnsi="Arial" w:cs="Arial"/>
        </w:rPr>
        <w:t>.</w:t>
      </w:r>
      <w:r w:rsidRPr="005131A7">
        <w:rPr>
          <w:rFonts w:ascii="Arial" w:hAnsi="Arial" w:cs="Arial"/>
        </w:rPr>
        <w:tab/>
        <w:t>Plans</w:t>
      </w:r>
      <w:r w:rsidRPr="005131A7">
        <w:rPr>
          <w:rFonts w:ascii="Arial" w:hAnsi="Arial" w:cs="Arial"/>
        </w:rPr>
        <w:tab/>
      </w:r>
      <w:r w:rsidR="007A4632">
        <w:rPr>
          <w:rFonts w:ascii="Arial" w:hAnsi="Arial" w:cs="Arial"/>
        </w:rPr>
        <w:t xml:space="preserve"> </w:t>
      </w:r>
    </w:p>
    <w:p w14:paraId="42C42F30" w14:textId="71C0FCB9" w:rsidR="00BF47F1" w:rsidRPr="00BF47F1" w:rsidRDefault="00A41E56" w:rsidP="00BF47F1">
      <w:pPr>
        <w:rPr>
          <w:rFonts w:ascii="Arial" w:hAnsi="Arial" w:cs="Arial"/>
        </w:rPr>
      </w:pPr>
      <w:r w:rsidRPr="00BF47F1">
        <w:rPr>
          <w:rFonts w:ascii="Arial" w:hAnsi="Arial" w:cs="Arial"/>
        </w:rPr>
        <w:t>Sprint-Based Development Timeline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31"/>
        <w:gridCol w:w="1328"/>
        <w:gridCol w:w="1328"/>
        <w:gridCol w:w="5863"/>
      </w:tblGrid>
      <w:tr w:rsidR="00BF47F1" w:rsidRPr="00BF47F1" w14:paraId="12DBF05E" w14:textId="77777777" w:rsidTr="00BF47F1">
        <w:trPr>
          <w:tblHeader/>
          <w:tblCellSpacing w:w="15" w:type="dxa"/>
        </w:trPr>
        <w:tc>
          <w:tcPr>
            <w:tcW w:w="0" w:type="auto"/>
            <w:vAlign w:val="center"/>
            <w:hideMark/>
          </w:tcPr>
          <w:p w14:paraId="7B530C5E" w14:textId="77777777" w:rsidR="00BF47F1" w:rsidRPr="00BF47F1" w:rsidRDefault="00BF47F1" w:rsidP="00BF47F1">
            <w:pPr>
              <w:rPr>
                <w:rFonts w:ascii="Arial" w:hAnsi="Arial" w:cs="Arial"/>
              </w:rPr>
            </w:pPr>
            <w:r w:rsidRPr="00BF47F1">
              <w:rPr>
                <w:rFonts w:ascii="Arial" w:hAnsi="Arial" w:cs="Arial"/>
              </w:rPr>
              <w:t>Sprint</w:t>
            </w:r>
          </w:p>
        </w:tc>
        <w:tc>
          <w:tcPr>
            <w:tcW w:w="1298" w:type="dxa"/>
            <w:vAlign w:val="center"/>
            <w:hideMark/>
          </w:tcPr>
          <w:p w14:paraId="3C0E5A60" w14:textId="77777777" w:rsidR="00BF47F1" w:rsidRPr="00BF47F1" w:rsidRDefault="00BF47F1" w:rsidP="00BF47F1">
            <w:pPr>
              <w:rPr>
                <w:rFonts w:ascii="Arial" w:hAnsi="Arial" w:cs="Arial"/>
              </w:rPr>
            </w:pPr>
            <w:r w:rsidRPr="00BF47F1">
              <w:rPr>
                <w:rFonts w:ascii="Arial" w:hAnsi="Arial" w:cs="Arial"/>
              </w:rPr>
              <w:t>Start Date</w:t>
            </w:r>
          </w:p>
        </w:tc>
        <w:tc>
          <w:tcPr>
            <w:tcW w:w="1298" w:type="dxa"/>
            <w:vAlign w:val="center"/>
            <w:hideMark/>
          </w:tcPr>
          <w:p w14:paraId="0DADE1D4" w14:textId="77777777" w:rsidR="00BF47F1" w:rsidRPr="00BF47F1" w:rsidRDefault="00BF47F1" w:rsidP="00BF47F1">
            <w:pPr>
              <w:rPr>
                <w:rFonts w:ascii="Arial" w:hAnsi="Arial" w:cs="Arial"/>
              </w:rPr>
            </w:pPr>
            <w:r w:rsidRPr="00BF47F1">
              <w:rPr>
                <w:rFonts w:ascii="Arial" w:hAnsi="Arial" w:cs="Arial"/>
              </w:rPr>
              <w:t>End Date</w:t>
            </w:r>
          </w:p>
        </w:tc>
        <w:tc>
          <w:tcPr>
            <w:tcW w:w="0" w:type="auto"/>
            <w:vAlign w:val="center"/>
            <w:hideMark/>
          </w:tcPr>
          <w:p w14:paraId="62BD4A65" w14:textId="77777777" w:rsidR="00BF47F1" w:rsidRPr="00BF47F1" w:rsidRDefault="00BF47F1" w:rsidP="00BF47F1">
            <w:pPr>
              <w:rPr>
                <w:rFonts w:ascii="Arial" w:hAnsi="Arial" w:cs="Arial"/>
              </w:rPr>
            </w:pPr>
            <w:r w:rsidRPr="00BF47F1">
              <w:rPr>
                <w:rFonts w:ascii="Arial" w:hAnsi="Arial" w:cs="Arial"/>
              </w:rPr>
              <w:t>Key Deliverables</w:t>
            </w:r>
          </w:p>
        </w:tc>
      </w:tr>
      <w:tr w:rsidR="00BF47F1" w:rsidRPr="00BF47F1" w14:paraId="61D70CA4" w14:textId="77777777" w:rsidTr="00BF47F1">
        <w:trPr>
          <w:tblCellSpacing w:w="15" w:type="dxa"/>
        </w:trPr>
        <w:tc>
          <w:tcPr>
            <w:tcW w:w="0" w:type="auto"/>
            <w:vAlign w:val="center"/>
            <w:hideMark/>
          </w:tcPr>
          <w:p w14:paraId="1AA0FA4D" w14:textId="77777777" w:rsidR="00BF47F1" w:rsidRPr="00BF47F1" w:rsidRDefault="00BF47F1" w:rsidP="00BF47F1">
            <w:pPr>
              <w:rPr>
                <w:rFonts w:ascii="Arial" w:hAnsi="Arial" w:cs="Arial"/>
              </w:rPr>
            </w:pPr>
            <w:r w:rsidRPr="00BF47F1">
              <w:rPr>
                <w:rFonts w:ascii="Arial" w:hAnsi="Arial" w:cs="Arial"/>
              </w:rPr>
              <w:t>Sprint 1</w:t>
            </w:r>
          </w:p>
        </w:tc>
        <w:tc>
          <w:tcPr>
            <w:tcW w:w="1298" w:type="dxa"/>
            <w:vAlign w:val="center"/>
            <w:hideMark/>
          </w:tcPr>
          <w:p w14:paraId="2CAF1FA2" w14:textId="77777777" w:rsidR="00BF47F1" w:rsidRPr="00BF47F1" w:rsidRDefault="00BF47F1" w:rsidP="00BF47F1">
            <w:pPr>
              <w:rPr>
                <w:rFonts w:ascii="Arial" w:hAnsi="Arial" w:cs="Arial"/>
              </w:rPr>
            </w:pPr>
            <w:r w:rsidRPr="00BF47F1">
              <w:rPr>
                <w:rFonts w:ascii="Arial" w:hAnsi="Arial" w:cs="Arial"/>
              </w:rPr>
              <w:t>01 July 2025</w:t>
            </w:r>
          </w:p>
        </w:tc>
        <w:tc>
          <w:tcPr>
            <w:tcW w:w="1298" w:type="dxa"/>
            <w:vAlign w:val="center"/>
            <w:hideMark/>
          </w:tcPr>
          <w:p w14:paraId="555D6484" w14:textId="77777777" w:rsidR="00BF47F1" w:rsidRPr="00BF47F1" w:rsidRDefault="00BF47F1" w:rsidP="00BF47F1">
            <w:pPr>
              <w:rPr>
                <w:rFonts w:ascii="Arial" w:hAnsi="Arial" w:cs="Arial"/>
              </w:rPr>
            </w:pPr>
            <w:r w:rsidRPr="00BF47F1">
              <w:rPr>
                <w:rFonts w:ascii="Arial" w:hAnsi="Arial" w:cs="Arial"/>
              </w:rPr>
              <w:t>07 July 2025</w:t>
            </w:r>
          </w:p>
        </w:tc>
        <w:tc>
          <w:tcPr>
            <w:tcW w:w="0" w:type="auto"/>
            <w:vAlign w:val="center"/>
            <w:hideMark/>
          </w:tcPr>
          <w:p w14:paraId="7AE5ED8C" w14:textId="77777777" w:rsidR="00BF47F1" w:rsidRPr="00BF47F1" w:rsidRDefault="00BF47F1" w:rsidP="00BF47F1">
            <w:pPr>
              <w:rPr>
                <w:rFonts w:ascii="Arial" w:hAnsi="Arial" w:cs="Arial"/>
              </w:rPr>
            </w:pPr>
            <w:r w:rsidRPr="00BF47F1">
              <w:rPr>
                <w:rFonts w:ascii="Arial" w:hAnsi="Arial" w:cs="Arial"/>
              </w:rPr>
              <w:t>Finalize LSD and FMD datasets, clean metadata, set up Google Colab environment</w:t>
            </w:r>
          </w:p>
        </w:tc>
      </w:tr>
      <w:tr w:rsidR="00BF47F1" w:rsidRPr="00BF47F1" w14:paraId="17896815" w14:textId="77777777" w:rsidTr="00BF47F1">
        <w:trPr>
          <w:tblCellSpacing w:w="15" w:type="dxa"/>
        </w:trPr>
        <w:tc>
          <w:tcPr>
            <w:tcW w:w="0" w:type="auto"/>
            <w:vAlign w:val="center"/>
            <w:hideMark/>
          </w:tcPr>
          <w:p w14:paraId="120CE84A" w14:textId="77777777" w:rsidR="00BF47F1" w:rsidRPr="00BF47F1" w:rsidRDefault="00BF47F1" w:rsidP="00BF47F1">
            <w:pPr>
              <w:rPr>
                <w:rFonts w:ascii="Arial" w:hAnsi="Arial" w:cs="Arial"/>
              </w:rPr>
            </w:pPr>
            <w:r w:rsidRPr="00BF47F1">
              <w:rPr>
                <w:rFonts w:ascii="Arial" w:hAnsi="Arial" w:cs="Arial"/>
              </w:rPr>
              <w:t>Sprint 2</w:t>
            </w:r>
          </w:p>
        </w:tc>
        <w:tc>
          <w:tcPr>
            <w:tcW w:w="1298" w:type="dxa"/>
            <w:vAlign w:val="center"/>
            <w:hideMark/>
          </w:tcPr>
          <w:p w14:paraId="14382A44" w14:textId="77777777" w:rsidR="00BF47F1" w:rsidRPr="00BF47F1" w:rsidRDefault="00BF47F1" w:rsidP="00BF47F1">
            <w:pPr>
              <w:rPr>
                <w:rFonts w:ascii="Arial" w:hAnsi="Arial" w:cs="Arial"/>
              </w:rPr>
            </w:pPr>
            <w:r w:rsidRPr="00BF47F1">
              <w:rPr>
                <w:rFonts w:ascii="Arial" w:hAnsi="Arial" w:cs="Arial"/>
              </w:rPr>
              <w:t>08 July 2025</w:t>
            </w:r>
          </w:p>
        </w:tc>
        <w:tc>
          <w:tcPr>
            <w:tcW w:w="1298" w:type="dxa"/>
            <w:vAlign w:val="center"/>
            <w:hideMark/>
          </w:tcPr>
          <w:p w14:paraId="49BA1BD7" w14:textId="77777777" w:rsidR="00BF47F1" w:rsidRPr="00BF47F1" w:rsidRDefault="00BF47F1" w:rsidP="00BF47F1">
            <w:pPr>
              <w:rPr>
                <w:rFonts w:ascii="Arial" w:hAnsi="Arial" w:cs="Arial"/>
              </w:rPr>
            </w:pPr>
            <w:r w:rsidRPr="00BF47F1">
              <w:rPr>
                <w:rFonts w:ascii="Arial" w:hAnsi="Arial" w:cs="Arial"/>
              </w:rPr>
              <w:t>17 July 2025</w:t>
            </w:r>
          </w:p>
        </w:tc>
        <w:tc>
          <w:tcPr>
            <w:tcW w:w="0" w:type="auto"/>
            <w:vAlign w:val="center"/>
            <w:hideMark/>
          </w:tcPr>
          <w:p w14:paraId="03CAD63C" w14:textId="77777777" w:rsidR="00BF47F1" w:rsidRPr="00BF47F1" w:rsidRDefault="00BF47F1" w:rsidP="00BF47F1">
            <w:pPr>
              <w:rPr>
                <w:rFonts w:ascii="Arial" w:hAnsi="Arial" w:cs="Arial"/>
              </w:rPr>
            </w:pPr>
            <w:r w:rsidRPr="00BF47F1">
              <w:rPr>
                <w:rFonts w:ascii="Arial" w:hAnsi="Arial" w:cs="Arial"/>
              </w:rPr>
              <w:t>Build CNN architecture using TensorFlow, apply image preprocessing and augmentation</w:t>
            </w:r>
          </w:p>
        </w:tc>
      </w:tr>
      <w:tr w:rsidR="00BF47F1" w:rsidRPr="00BF47F1" w14:paraId="568A49DD" w14:textId="77777777" w:rsidTr="00BF47F1">
        <w:trPr>
          <w:tblCellSpacing w:w="15" w:type="dxa"/>
        </w:trPr>
        <w:tc>
          <w:tcPr>
            <w:tcW w:w="0" w:type="auto"/>
            <w:vAlign w:val="center"/>
            <w:hideMark/>
          </w:tcPr>
          <w:p w14:paraId="0D6AAE85" w14:textId="77777777" w:rsidR="00BF47F1" w:rsidRPr="00BF47F1" w:rsidRDefault="00BF47F1" w:rsidP="00BF47F1">
            <w:pPr>
              <w:rPr>
                <w:rFonts w:ascii="Arial" w:hAnsi="Arial" w:cs="Arial"/>
              </w:rPr>
            </w:pPr>
            <w:r w:rsidRPr="00BF47F1">
              <w:rPr>
                <w:rFonts w:ascii="Arial" w:hAnsi="Arial" w:cs="Arial"/>
              </w:rPr>
              <w:t>Sprint 3</w:t>
            </w:r>
          </w:p>
        </w:tc>
        <w:tc>
          <w:tcPr>
            <w:tcW w:w="1298" w:type="dxa"/>
            <w:vAlign w:val="center"/>
            <w:hideMark/>
          </w:tcPr>
          <w:p w14:paraId="50B5E355" w14:textId="77777777" w:rsidR="00BF47F1" w:rsidRPr="00BF47F1" w:rsidRDefault="00BF47F1" w:rsidP="00BF47F1">
            <w:pPr>
              <w:rPr>
                <w:rFonts w:ascii="Arial" w:hAnsi="Arial" w:cs="Arial"/>
              </w:rPr>
            </w:pPr>
            <w:r w:rsidRPr="00BF47F1">
              <w:rPr>
                <w:rFonts w:ascii="Arial" w:hAnsi="Arial" w:cs="Arial"/>
              </w:rPr>
              <w:t>18 July 2025</w:t>
            </w:r>
          </w:p>
        </w:tc>
        <w:tc>
          <w:tcPr>
            <w:tcW w:w="1298" w:type="dxa"/>
            <w:vAlign w:val="center"/>
            <w:hideMark/>
          </w:tcPr>
          <w:p w14:paraId="6CDF0480" w14:textId="77777777" w:rsidR="00BF47F1" w:rsidRPr="00BF47F1" w:rsidRDefault="00BF47F1" w:rsidP="00BF47F1">
            <w:pPr>
              <w:rPr>
                <w:rFonts w:ascii="Arial" w:hAnsi="Arial" w:cs="Arial"/>
              </w:rPr>
            </w:pPr>
            <w:r w:rsidRPr="00BF47F1">
              <w:rPr>
                <w:rFonts w:ascii="Arial" w:hAnsi="Arial" w:cs="Arial"/>
              </w:rPr>
              <w:t>26 July 2025</w:t>
            </w:r>
          </w:p>
        </w:tc>
        <w:tc>
          <w:tcPr>
            <w:tcW w:w="0" w:type="auto"/>
            <w:vAlign w:val="center"/>
            <w:hideMark/>
          </w:tcPr>
          <w:p w14:paraId="42BC8D6C" w14:textId="77777777" w:rsidR="00BF47F1" w:rsidRPr="00BF47F1" w:rsidRDefault="00BF47F1" w:rsidP="00BF47F1">
            <w:pPr>
              <w:rPr>
                <w:rFonts w:ascii="Arial" w:hAnsi="Arial" w:cs="Arial"/>
              </w:rPr>
            </w:pPr>
            <w:r w:rsidRPr="00BF47F1">
              <w:rPr>
                <w:rFonts w:ascii="Arial" w:hAnsi="Arial" w:cs="Arial"/>
              </w:rPr>
              <w:t>Train model, evaluate using confusion matrix, precision, recall, and F1-score</w:t>
            </w:r>
          </w:p>
        </w:tc>
      </w:tr>
      <w:tr w:rsidR="00BF47F1" w:rsidRPr="00BF47F1" w14:paraId="295642DE" w14:textId="77777777" w:rsidTr="00BF47F1">
        <w:trPr>
          <w:tblCellSpacing w:w="15" w:type="dxa"/>
        </w:trPr>
        <w:tc>
          <w:tcPr>
            <w:tcW w:w="0" w:type="auto"/>
            <w:vAlign w:val="center"/>
            <w:hideMark/>
          </w:tcPr>
          <w:p w14:paraId="12409721" w14:textId="77777777" w:rsidR="00BF47F1" w:rsidRPr="00BF47F1" w:rsidRDefault="00BF47F1" w:rsidP="00BF47F1">
            <w:pPr>
              <w:rPr>
                <w:rFonts w:ascii="Arial" w:hAnsi="Arial" w:cs="Arial"/>
              </w:rPr>
            </w:pPr>
            <w:r w:rsidRPr="00BF47F1">
              <w:rPr>
                <w:rFonts w:ascii="Arial" w:hAnsi="Arial" w:cs="Arial"/>
              </w:rPr>
              <w:t>Sprint 4</w:t>
            </w:r>
          </w:p>
        </w:tc>
        <w:tc>
          <w:tcPr>
            <w:tcW w:w="1298" w:type="dxa"/>
            <w:vAlign w:val="center"/>
            <w:hideMark/>
          </w:tcPr>
          <w:p w14:paraId="52F2796C" w14:textId="77777777" w:rsidR="00BF47F1" w:rsidRPr="00BF47F1" w:rsidRDefault="00BF47F1" w:rsidP="00BF47F1">
            <w:pPr>
              <w:rPr>
                <w:rFonts w:ascii="Arial" w:hAnsi="Arial" w:cs="Arial"/>
              </w:rPr>
            </w:pPr>
            <w:r w:rsidRPr="00BF47F1">
              <w:rPr>
                <w:rFonts w:ascii="Arial" w:hAnsi="Arial" w:cs="Arial"/>
              </w:rPr>
              <w:t>27 July 2025</w:t>
            </w:r>
          </w:p>
        </w:tc>
        <w:tc>
          <w:tcPr>
            <w:tcW w:w="1298" w:type="dxa"/>
            <w:vAlign w:val="center"/>
            <w:hideMark/>
          </w:tcPr>
          <w:p w14:paraId="3B28F30F" w14:textId="77777777" w:rsidR="00BF47F1" w:rsidRPr="00BF47F1" w:rsidRDefault="00BF47F1" w:rsidP="00BF47F1">
            <w:pPr>
              <w:rPr>
                <w:rFonts w:ascii="Arial" w:hAnsi="Arial" w:cs="Arial"/>
              </w:rPr>
            </w:pPr>
            <w:r w:rsidRPr="00BF47F1">
              <w:rPr>
                <w:rFonts w:ascii="Arial" w:hAnsi="Arial" w:cs="Arial"/>
              </w:rPr>
              <w:t>05 August 2025</w:t>
            </w:r>
          </w:p>
        </w:tc>
        <w:tc>
          <w:tcPr>
            <w:tcW w:w="0" w:type="auto"/>
            <w:vAlign w:val="center"/>
            <w:hideMark/>
          </w:tcPr>
          <w:p w14:paraId="2D016396" w14:textId="77777777" w:rsidR="00BF47F1" w:rsidRPr="00BF47F1" w:rsidRDefault="00BF47F1" w:rsidP="00BF47F1">
            <w:pPr>
              <w:rPr>
                <w:rFonts w:ascii="Arial" w:hAnsi="Arial" w:cs="Arial"/>
              </w:rPr>
            </w:pPr>
            <w:r w:rsidRPr="00BF47F1">
              <w:rPr>
                <w:rFonts w:ascii="Arial" w:hAnsi="Arial" w:cs="Arial"/>
              </w:rPr>
              <w:t>Visualize results using Matplotlib and Seaborn, refine model, document findings</w:t>
            </w:r>
          </w:p>
        </w:tc>
      </w:tr>
      <w:tr w:rsidR="00BF47F1" w:rsidRPr="00BF47F1" w14:paraId="55349644" w14:textId="77777777" w:rsidTr="00BF47F1">
        <w:trPr>
          <w:tblCellSpacing w:w="15" w:type="dxa"/>
        </w:trPr>
        <w:tc>
          <w:tcPr>
            <w:tcW w:w="0" w:type="auto"/>
            <w:vAlign w:val="center"/>
            <w:hideMark/>
          </w:tcPr>
          <w:p w14:paraId="6D4FFC2A" w14:textId="77777777" w:rsidR="00BF47F1" w:rsidRPr="00BF47F1" w:rsidRDefault="00BF47F1" w:rsidP="00BF47F1">
            <w:pPr>
              <w:rPr>
                <w:rFonts w:ascii="Arial" w:hAnsi="Arial" w:cs="Arial"/>
              </w:rPr>
            </w:pPr>
            <w:r w:rsidRPr="00BF47F1">
              <w:rPr>
                <w:rFonts w:ascii="Arial" w:hAnsi="Arial" w:cs="Arial"/>
              </w:rPr>
              <w:t>Sprint 5</w:t>
            </w:r>
          </w:p>
        </w:tc>
        <w:tc>
          <w:tcPr>
            <w:tcW w:w="1298" w:type="dxa"/>
            <w:vAlign w:val="center"/>
            <w:hideMark/>
          </w:tcPr>
          <w:p w14:paraId="3089B5F8" w14:textId="77777777" w:rsidR="00BF47F1" w:rsidRPr="00BF47F1" w:rsidRDefault="00BF47F1" w:rsidP="00BF47F1">
            <w:pPr>
              <w:rPr>
                <w:rFonts w:ascii="Arial" w:hAnsi="Arial" w:cs="Arial"/>
              </w:rPr>
            </w:pPr>
            <w:r w:rsidRPr="00BF47F1">
              <w:rPr>
                <w:rFonts w:ascii="Arial" w:hAnsi="Arial" w:cs="Arial"/>
              </w:rPr>
              <w:t>06 August 2025</w:t>
            </w:r>
          </w:p>
        </w:tc>
        <w:tc>
          <w:tcPr>
            <w:tcW w:w="1298" w:type="dxa"/>
            <w:vAlign w:val="center"/>
            <w:hideMark/>
          </w:tcPr>
          <w:p w14:paraId="2E16B559" w14:textId="1FB92121" w:rsidR="00BF47F1" w:rsidRPr="00BF47F1" w:rsidRDefault="00BF47F1" w:rsidP="00BF47F1">
            <w:pPr>
              <w:rPr>
                <w:rFonts w:ascii="Arial" w:hAnsi="Arial" w:cs="Arial"/>
              </w:rPr>
            </w:pPr>
            <w:r w:rsidRPr="00BF47F1">
              <w:rPr>
                <w:rFonts w:ascii="Arial" w:hAnsi="Arial" w:cs="Arial"/>
              </w:rPr>
              <w:t>1</w:t>
            </w:r>
            <w:r>
              <w:rPr>
                <w:rFonts w:ascii="Arial" w:hAnsi="Arial" w:cs="Arial"/>
              </w:rPr>
              <w:t>6</w:t>
            </w:r>
            <w:r w:rsidRPr="00BF47F1">
              <w:rPr>
                <w:rFonts w:ascii="Arial" w:hAnsi="Arial" w:cs="Arial"/>
              </w:rPr>
              <w:t xml:space="preserve"> August 2025</w:t>
            </w:r>
          </w:p>
        </w:tc>
        <w:tc>
          <w:tcPr>
            <w:tcW w:w="0" w:type="auto"/>
            <w:vAlign w:val="center"/>
            <w:hideMark/>
          </w:tcPr>
          <w:p w14:paraId="3837F166" w14:textId="77777777" w:rsidR="00BF47F1" w:rsidRPr="00BF47F1" w:rsidRDefault="00BF47F1" w:rsidP="00BF47F1">
            <w:pPr>
              <w:rPr>
                <w:rFonts w:ascii="Arial" w:hAnsi="Arial" w:cs="Arial"/>
              </w:rPr>
            </w:pPr>
            <w:r w:rsidRPr="00BF47F1">
              <w:rPr>
                <w:rFonts w:ascii="Arial" w:hAnsi="Arial" w:cs="Arial"/>
              </w:rPr>
              <w:t>Finalize AT3 report, prepare presentation materials, submit and demonstrate project</w:t>
            </w:r>
          </w:p>
        </w:tc>
      </w:tr>
    </w:tbl>
    <w:p w14:paraId="240B1687" w14:textId="6BA52D98" w:rsidR="00A41E56" w:rsidRPr="005131A7" w:rsidRDefault="00A41E56" w:rsidP="00112BC6">
      <w:pPr>
        <w:ind w:left="2160"/>
        <w:rPr>
          <w:rFonts w:ascii="Arial" w:hAnsi="Arial" w:cs="Arial"/>
        </w:rPr>
      </w:pPr>
      <w:r>
        <w:rPr>
          <w:rFonts w:ascii="Arial" w:hAnsi="Arial" w:cs="Arial"/>
        </w:rPr>
        <w:br/>
      </w:r>
      <w:r w:rsidR="0087413C" w:rsidRPr="00C66283">
        <w:rPr>
          <w:rFonts w:ascii="Arial" w:hAnsi="Arial" w:cs="Arial"/>
          <w:i/>
          <w:iCs/>
        </w:rPr>
        <w:t xml:space="preserve">Table </w:t>
      </w:r>
      <w:r w:rsidR="000F512F">
        <w:rPr>
          <w:rFonts w:ascii="Arial" w:hAnsi="Arial" w:cs="Arial"/>
          <w:i/>
          <w:iCs/>
        </w:rPr>
        <w:t>2</w:t>
      </w:r>
      <w:r w:rsidR="006E7B93">
        <w:rPr>
          <w:rFonts w:ascii="Arial" w:hAnsi="Arial" w:cs="Arial"/>
          <w:i/>
          <w:iCs/>
        </w:rPr>
        <w:t>.</w:t>
      </w:r>
      <w:r w:rsidR="000F512F">
        <w:rPr>
          <w:rFonts w:ascii="Arial" w:hAnsi="Arial" w:cs="Arial"/>
          <w:i/>
          <w:iCs/>
        </w:rPr>
        <w:t>1</w:t>
      </w:r>
      <w:r w:rsidR="0087413C">
        <w:rPr>
          <w:rFonts w:ascii="Arial" w:hAnsi="Arial" w:cs="Arial"/>
          <w:i/>
          <w:iCs/>
        </w:rPr>
        <w:t xml:space="preserve"> Initial and tentative date objectives</w:t>
      </w:r>
      <w:r>
        <w:rPr>
          <w:rFonts w:ascii="Arial" w:hAnsi="Arial" w:cs="Arial"/>
        </w:rPr>
        <w:br/>
      </w:r>
    </w:p>
    <w:p w14:paraId="43880AE0" w14:textId="4B008AD9" w:rsidR="007A54C4" w:rsidRPr="00F06236" w:rsidRDefault="00A44601" w:rsidP="00F06236">
      <w:pPr>
        <w:rPr>
          <w:rFonts w:ascii="Arial" w:hAnsi="Arial" w:cs="Arial"/>
        </w:rPr>
      </w:pPr>
      <w:r>
        <w:rPr>
          <w:rFonts w:ascii="Arial" w:hAnsi="Arial" w:cs="Arial"/>
        </w:rPr>
        <w:br/>
      </w:r>
      <w:r>
        <w:rPr>
          <w:rFonts w:ascii="Arial" w:hAnsi="Arial" w:cs="Arial"/>
        </w:rPr>
        <w:br/>
      </w:r>
      <w:r>
        <w:rPr>
          <w:rFonts w:ascii="Arial" w:hAnsi="Arial" w:cs="Arial"/>
        </w:rPr>
        <w:br/>
      </w:r>
      <w:r w:rsidR="005131A7" w:rsidRPr="005131A7">
        <w:rPr>
          <w:rFonts w:ascii="Arial" w:hAnsi="Arial" w:cs="Arial"/>
        </w:rPr>
        <w:t>2.</w:t>
      </w:r>
      <w:r w:rsidR="00A41E56">
        <w:rPr>
          <w:rFonts w:ascii="Arial" w:hAnsi="Arial" w:cs="Arial"/>
        </w:rPr>
        <w:t>3</w:t>
      </w:r>
      <w:r w:rsidR="005131A7" w:rsidRPr="005131A7">
        <w:rPr>
          <w:rFonts w:ascii="Arial" w:hAnsi="Arial" w:cs="Arial"/>
        </w:rPr>
        <w:t>.</w:t>
      </w:r>
      <w:r w:rsidR="005131A7" w:rsidRPr="005131A7">
        <w:rPr>
          <w:rFonts w:ascii="Arial" w:hAnsi="Arial" w:cs="Arial"/>
        </w:rPr>
        <w:tab/>
        <w:t>Metrics</w:t>
      </w:r>
      <w:r w:rsidR="005131A7" w:rsidRPr="005131A7">
        <w:rPr>
          <w:rFonts w:ascii="Arial" w:hAnsi="Arial" w:cs="Arial"/>
        </w:rPr>
        <w:tab/>
      </w:r>
      <w:r>
        <w:rPr>
          <w:rFonts w:ascii="Arial" w:hAnsi="Arial" w:cs="Arial"/>
        </w:rPr>
        <w:br/>
      </w:r>
      <w:r>
        <w:rPr>
          <w:rFonts w:ascii="Arial" w:hAnsi="Arial" w:cs="Arial"/>
        </w:rPr>
        <w:br/>
      </w:r>
      <w:r w:rsidRPr="00A44601">
        <w:rPr>
          <w:rFonts w:ascii="Arial" w:hAnsi="Arial" w:cs="Arial"/>
          <w:b/>
          <w:bCs/>
        </w:rPr>
        <w:t xml:space="preserve">Confusion Matrix </w:t>
      </w:r>
      <w:r w:rsidRPr="00A44601">
        <w:rPr>
          <w:rFonts w:ascii="Arial" w:hAnsi="Arial" w:cs="Arial"/>
          <w:b/>
          <w:bCs/>
        </w:rPr>
        <w:br/>
      </w:r>
      <w:r w:rsidRPr="00A44601">
        <w:rPr>
          <w:rFonts w:ascii="Arial" w:hAnsi="Arial" w:cs="Arial"/>
        </w:rPr>
        <w:t>A confusion matrix is a table that shows how well real classifications match up with projected ones. It is used to test how well categorization models work by putting predictions into four groups:</w:t>
      </w:r>
      <w:r w:rsidRPr="00A44601">
        <w:rPr>
          <w:rFonts w:ascii="Arial" w:hAnsi="Arial" w:cs="Arial"/>
        </w:rPr>
        <w:br/>
      </w:r>
      <w:r>
        <w:rPr>
          <w:rFonts w:ascii="Arial" w:hAnsi="Arial" w:cs="Arial"/>
        </w:rPr>
        <w:t xml:space="preserve"> 1. </w:t>
      </w:r>
      <w:r w:rsidRPr="00A44601">
        <w:rPr>
          <w:rFonts w:ascii="Arial" w:hAnsi="Arial" w:cs="Arial"/>
        </w:rPr>
        <w:t>True Positive (TP): Correctly anticipated situations that are positive</w:t>
      </w:r>
      <w:r w:rsidRPr="00A44601">
        <w:rPr>
          <w:rFonts w:ascii="Arial" w:hAnsi="Arial" w:cs="Arial"/>
        </w:rPr>
        <w:br/>
        <w:t xml:space="preserve"> </w:t>
      </w:r>
      <w:r>
        <w:rPr>
          <w:rFonts w:ascii="Arial" w:hAnsi="Arial" w:cs="Arial"/>
        </w:rPr>
        <w:t xml:space="preserve">2. </w:t>
      </w:r>
      <w:r w:rsidRPr="00A44601">
        <w:rPr>
          <w:rFonts w:ascii="Arial" w:hAnsi="Arial" w:cs="Arial"/>
        </w:rPr>
        <w:t xml:space="preserve">True Negative (TN): Cases that were correctly predicted to be negative </w:t>
      </w:r>
      <w:r w:rsidRPr="00A44601">
        <w:rPr>
          <w:rFonts w:ascii="Arial" w:hAnsi="Arial" w:cs="Arial"/>
        </w:rPr>
        <w:br/>
        <w:t xml:space="preserve"> </w:t>
      </w:r>
      <w:r>
        <w:rPr>
          <w:rFonts w:ascii="Arial" w:hAnsi="Arial" w:cs="Arial"/>
        </w:rPr>
        <w:t xml:space="preserve">3. </w:t>
      </w:r>
      <w:r w:rsidRPr="00A44601">
        <w:rPr>
          <w:rFonts w:ascii="Arial" w:hAnsi="Arial" w:cs="Arial"/>
        </w:rPr>
        <w:t xml:space="preserve">False Positive (FP): situations that were wrongly thought to be positive </w:t>
      </w:r>
      <w:r w:rsidRPr="00A44601">
        <w:rPr>
          <w:rFonts w:ascii="Arial" w:hAnsi="Arial" w:cs="Arial"/>
        </w:rPr>
        <w:br/>
        <w:t xml:space="preserve"> </w:t>
      </w:r>
      <w:r>
        <w:rPr>
          <w:rFonts w:ascii="Arial" w:hAnsi="Arial" w:cs="Arial"/>
        </w:rPr>
        <w:t xml:space="preserve">4. </w:t>
      </w:r>
      <w:r w:rsidRPr="00A44601">
        <w:rPr>
          <w:rFonts w:ascii="Arial" w:hAnsi="Arial" w:cs="Arial"/>
        </w:rPr>
        <w:t xml:space="preserve">False Negative (FN): Cases that were wrongly anticipated to be negative </w:t>
      </w:r>
      <w:r w:rsidRPr="00A44601">
        <w:rPr>
          <w:rFonts w:ascii="Arial" w:hAnsi="Arial" w:cs="Arial"/>
        </w:rPr>
        <w:br/>
      </w:r>
      <w:r>
        <w:rPr>
          <w:rFonts w:ascii="Arial" w:hAnsi="Arial" w:cs="Arial"/>
        </w:rPr>
        <w:t xml:space="preserve">     </w:t>
      </w:r>
      <w:r w:rsidRPr="00A44601">
        <w:rPr>
          <w:rFonts w:ascii="Arial" w:hAnsi="Arial" w:cs="Arial"/>
        </w:rPr>
        <w:t>These numbers are used to figure out important performance measures.</w:t>
      </w:r>
      <w:r>
        <w:rPr>
          <w:rFonts w:ascii="Arial" w:hAnsi="Arial" w:cs="Arial"/>
        </w:rPr>
        <w:br/>
      </w:r>
      <w:r>
        <w:rPr>
          <w:rFonts w:ascii="Arial" w:hAnsi="Arial" w:cs="Arial"/>
        </w:rPr>
        <w:br/>
      </w:r>
      <w:r w:rsidRPr="00A44601">
        <w:rPr>
          <w:rFonts w:ascii="Arial" w:hAnsi="Arial" w:cs="Arial"/>
          <w:noProof/>
        </w:rPr>
        <w:lastRenderedPageBreak/>
        <w:drawing>
          <wp:inline distT="0" distB="0" distL="0" distR="0" wp14:anchorId="332227BA" wp14:editId="28A52539">
            <wp:extent cx="5943600" cy="1971675"/>
            <wp:effectExtent l="0" t="0" r="0" b="9525"/>
            <wp:docPr id="1352859066" name="Picture 1" descr="A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59066" name="Picture 1" descr="A chart with text on it&#10;&#10;AI-generated content may be incorrect."/>
                    <pic:cNvPicPr/>
                  </pic:nvPicPr>
                  <pic:blipFill>
                    <a:blip r:embed="rId6"/>
                    <a:stretch>
                      <a:fillRect/>
                    </a:stretch>
                  </pic:blipFill>
                  <pic:spPr>
                    <a:xfrm>
                      <a:off x="0" y="0"/>
                      <a:ext cx="5943600" cy="1971675"/>
                    </a:xfrm>
                    <a:prstGeom prst="rect">
                      <a:avLst/>
                    </a:prstGeom>
                  </pic:spPr>
                </pic:pic>
              </a:graphicData>
            </a:graphic>
          </wp:inline>
        </w:drawing>
      </w:r>
      <w:r w:rsidR="00F06236">
        <w:rPr>
          <w:rFonts w:ascii="Arial" w:hAnsi="Arial" w:cs="Arial"/>
        </w:rPr>
        <w:t xml:space="preserve">          </w:t>
      </w:r>
      <w:r w:rsidR="00F06236">
        <w:rPr>
          <w:rFonts w:ascii="Arial" w:hAnsi="Arial" w:cs="Arial"/>
        </w:rPr>
        <w:br/>
        <w:t xml:space="preserve">                                </w:t>
      </w:r>
      <w:r w:rsidR="00312BF3">
        <w:rPr>
          <w:rFonts w:ascii="Arial" w:hAnsi="Arial" w:cs="Arial"/>
          <w:i/>
          <w:iCs/>
        </w:rPr>
        <w:t xml:space="preserve">Figure </w:t>
      </w:r>
      <w:r w:rsidR="006E7B93">
        <w:rPr>
          <w:rFonts w:ascii="Arial" w:hAnsi="Arial" w:cs="Arial"/>
          <w:i/>
          <w:iCs/>
        </w:rPr>
        <w:t>2.1</w:t>
      </w:r>
      <w:r>
        <w:rPr>
          <w:rFonts w:ascii="Arial" w:hAnsi="Arial" w:cs="Arial"/>
          <w:i/>
          <w:iCs/>
        </w:rPr>
        <w:t xml:space="preserve"> Confusion Matrix</w:t>
      </w:r>
      <w:sdt>
        <w:sdtPr>
          <w:rPr>
            <w:rFonts w:ascii="Arial" w:hAnsi="Arial" w:cs="Arial"/>
            <w:i/>
            <w:iCs/>
          </w:rPr>
          <w:id w:val="1878279782"/>
          <w:citation/>
        </w:sdtPr>
        <w:sdtContent>
          <w:r w:rsidR="007A54C4">
            <w:rPr>
              <w:rFonts w:ascii="Arial" w:hAnsi="Arial" w:cs="Arial"/>
              <w:i/>
              <w:iCs/>
            </w:rPr>
            <w:fldChar w:fldCharType="begin"/>
          </w:r>
          <w:r w:rsidR="007A54C4">
            <w:rPr>
              <w:rFonts w:ascii="Arial" w:hAnsi="Arial" w:cs="Arial"/>
              <w:i/>
              <w:iCs/>
            </w:rPr>
            <w:instrText xml:space="preserve"> CITATION gee25 \l 1033 </w:instrText>
          </w:r>
          <w:r w:rsidR="007A54C4">
            <w:rPr>
              <w:rFonts w:ascii="Arial" w:hAnsi="Arial" w:cs="Arial"/>
              <w:i/>
              <w:iCs/>
            </w:rPr>
            <w:fldChar w:fldCharType="separate"/>
          </w:r>
          <w:r w:rsidR="00A47C71">
            <w:rPr>
              <w:rFonts w:ascii="Arial" w:hAnsi="Arial" w:cs="Arial"/>
              <w:i/>
              <w:iCs/>
              <w:noProof/>
            </w:rPr>
            <w:t xml:space="preserve"> </w:t>
          </w:r>
          <w:r w:rsidR="00A47C71" w:rsidRPr="00A47C71">
            <w:rPr>
              <w:rFonts w:ascii="Arial" w:hAnsi="Arial" w:cs="Arial"/>
              <w:noProof/>
            </w:rPr>
            <w:t>(geeksforgeeks, 2025)</w:t>
          </w:r>
          <w:r w:rsidR="007A54C4">
            <w:rPr>
              <w:rFonts w:ascii="Arial" w:hAnsi="Arial" w:cs="Arial"/>
              <w:i/>
              <w:iCs/>
            </w:rPr>
            <w:fldChar w:fldCharType="end"/>
          </w:r>
        </w:sdtContent>
      </w:sdt>
    </w:p>
    <w:p w14:paraId="24A4FC81" w14:textId="77777777" w:rsidR="00F06236" w:rsidRDefault="00F06236" w:rsidP="00F06236">
      <w:pPr>
        <w:rPr>
          <w:rFonts w:ascii="Arial" w:hAnsi="Arial" w:cs="Arial"/>
        </w:rPr>
      </w:pPr>
    </w:p>
    <w:p w14:paraId="53C9A27E" w14:textId="77777777" w:rsidR="00F06236" w:rsidRDefault="00F06236" w:rsidP="00F06236">
      <w:pPr>
        <w:rPr>
          <w:rFonts w:ascii="Arial" w:hAnsi="Arial" w:cs="Arial"/>
        </w:rPr>
      </w:pPr>
    </w:p>
    <w:p w14:paraId="1537BF29" w14:textId="5A684BDB" w:rsidR="00F06236" w:rsidRPr="00F06236" w:rsidRDefault="00F06236" w:rsidP="00F06236">
      <w:pPr>
        <w:rPr>
          <w:rFonts w:ascii="Arial" w:hAnsi="Arial" w:cs="Arial"/>
        </w:rPr>
      </w:pPr>
      <w:r>
        <w:rPr>
          <w:rFonts w:ascii="Arial" w:hAnsi="Arial" w:cs="Arial"/>
        </w:rPr>
        <w:t xml:space="preserve">Figure </w:t>
      </w:r>
      <w:r w:rsidR="006E7B93">
        <w:rPr>
          <w:rFonts w:ascii="Arial" w:hAnsi="Arial" w:cs="Arial"/>
        </w:rPr>
        <w:t>2.</w:t>
      </w:r>
      <w:r>
        <w:rPr>
          <w:rFonts w:ascii="Arial" w:hAnsi="Arial" w:cs="Arial"/>
        </w:rPr>
        <w:t xml:space="preserve">1 </w:t>
      </w:r>
      <w:r w:rsidRPr="00F06236">
        <w:rPr>
          <w:rFonts w:ascii="Arial" w:hAnsi="Arial" w:cs="Arial"/>
        </w:rPr>
        <w:t>represents a confusion matrix, an essential instrument for assessing the efficacy of classification models, particularly in binary or multi-class machine learning applications such as illness detection.</w:t>
      </w:r>
      <w:r>
        <w:rPr>
          <w:rFonts w:ascii="Arial" w:hAnsi="Arial" w:cs="Arial"/>
        </w:rPr>
        <w:t xml:space="preserve"> </w:t>
      </w:r>
      <w:r w:rsidRPr="00F06236">
        <w:rPr>
          <w:rFonts w:ascii="Arial" w:hAnsi="Arial" w:cs="Arial"/>
        </w:rPr>
        <w:t>The matrix comprises four quadrants, each signifying a distinct sort of predictive consequence</w:t>
      </w:r>
      <w:r>
        <w:rPr>
          <w:rFonts w:ascii="Arial" w:hAnsi="Arial" w:cs="Arial"/>
        </w:rPr>
        <w:t>:</w:t>
      </w:r>
      <w:r>
        <w:rPr>
          <w:rFonts w:ascii="Arial" w:hAnsi="Arial" w:cs="Arial"/>
        </w:rPr>
        <w:br/>
      </w:r>
      <w:r w:rsidRPr="00F06236">
        <w:rPr>
          <w:rFonts w:ascii="Arial" w:hAnsi="Arial" w:cs="Arial"/>
        </w:rPr>
        <w:t xml:space="preserve">True Positive (TP): The model accurately identified a positive instance (e.g., correctly classifying a picture as LSD-affected). </w:t>
      </w:r>
      <w:r w:rsidRPr="00F06236">
        <w:rPr>
          <w:rFonts w:ascii="Arial" w:hAnsi="Arial" w:cs="Arial"/>
        </w:rPr>
        <w:br/>
        <w:t xml:space="preserve">False Negative (FN): The model did not identify a positive example (e.g., erroneously categorizing an LSD picture as healthy). </w:t>
      </w:r>
      <w:r w:rsidRPr="00F06236">
        <w:rPr>
          <w:rFonts w:ascii="Arial" w:hAnsi="Arial" w:cs="Arial"/>
        </w:rPr>
        <w:br/>
        <w:t xml:space="preserve">False Positive (FP): The model erroneously classified a negative instance as positive (e.g., designating a healthy picture as indicative of LSD). </w:t>
      </w:r>
      <w:r w:rsidRPr="00F06236">
        <w:rPr>
          <w:rFonts w:ascii="Arial" w:hAnsi="Arial" w:cs="Arial"/>
        </w:rPr>
        <w:br/>
        <w:t>True Negative (TN): The model accurately recognized a negative instance (e.g., classifying a healthy picture as non-diseased).</w:t>
      </w:r>
    </w:p>
    <w:p w14:paraId="4A578E07" w14:textId="16AD3441" w:rsidR="00F06236" w:rsidRPr="00F06236" w:rsidRDefault="00F06236" w:rsidP="00F06236">
      <w:pPr>
        <w:rPr>
          <w:rFonts w:ascii="Arial" w:hAnsi="Arial" w:cs="Arial"/>
        </w:rPr>
      </w:pPr>
    </w:p>
    <w:p w14:paraId="64488C63" w14:textId="1BF0799D" w:rsidR="00F06236" w:rsidRPr="00F06236" w:rsidRDefault="00F06236" w:rsidP="00F06236">
      <w:pPr>
        <w:rPr>
          <w:rFonts w:ascii="Arial" w:hAnsi="Arial" w:cs="Arial"/>
        </w:rPr>
      </w:pPr>
    </w:p>
    <w:p w14:paraId="3237589A" w14:textId="77777777" w:rsidR="00F06236" w:rsidRPr="00F06236" w:rsidRDefault="00F06236" w:rsidP="00F06236">
      <w:pPr>
        <w:rPr>
          <w:rFonts w:ascii="Arial" w:hAnsi="Arial" w:cs="Arial"/>
        </w:rPr>
      </w:pPr>
    </w:p>
    <w:p w14:paraId="4808FF8B" w14:textId="28B8A04A" w:rsidR="007A54C4" w:rsidRDefault="00F06236" w:rsidP="007A54C4">
      <w:pPr>
        <w:ind w:left="1440" w:firstLine="720"/>
        <w:rPr>
          <w:rFonts w:ascii="Arial" w:hAnsi="Arial" w:cs="Arial"/>
        </w:rPr>
      </w:pPr>
      <w:r>
        <w:rPr>
          <w:rFonts w:ascii="Arial" w:hAnsi="Arial" w:cs="Arial"/>
        </w:rPr>
        <w:br/>
      </w:r>
      <w:r>
        <w:rPr>
          <w:rFonts w:ascii="Arial" w:hAnsi="Arial" w:cs="Arial"/>
        </w:rPr>
        <w:br/>
      </w:r>
      <w:r>
        <w:rPr>
          <w:rFonts w:ascii="Arial" w:hAnsi="Arial" w:cs="Arial"/>
        </w:rPr>
        <w:br/>
      </w:r>
    </w:p>
    <w:p w14:paraId="219FD27F" w14:textId="5515FFF3" w:rsidR="005131A7" w:rsidRDefault="00A44601" w:rsidP="007A54C4">
      <w:pPr>
        <w:ind w:left="1440" w:firstLine="720"/>
        <w:rPr>
          <w:rFonts w:ascii="Arial" w:hAnsi="Arial" w:cs="Arial"/>
          <w:i/>
          <w:iCs/>
        </w:rPr>
      </w:pPr>
      <w:r>
        <w:rPr>
          <w:rFonts w:ascii="Arial" w:hAnsi="Arial" w:cs="Arial"/>
        </w:rPr>
        <w:br/>
      </w:r>
    </w:p>
    <w:p w14:paraId="4484DBC8" w14:textId="265DFD3F" w:rsidR="00112BC6" w:rsidRPr="00112BC6" w:rsidRDefault="007A54C4" w:rsidP="00112BC6">
      <w:pPr>
        <w:rPr>
          <w:rFonts w:ascii="Arial" w:hAnsi="Arial" w:cs="Arial"/>
          <w:b/>
          <w:bCs/>
        </w:rPr>
      </w:pPr>
      <w:r>
        <w:rPr>
          <w:rFonts w:ascii="Arial" w:hAnsi="Arial" w:cs="Arial"/>
          <w:b/>
          <w:bCs/>
        </w:rPr>
        <w:lastRenderedPageBreak/>
        <w:br/>
      </w:r>
      <w:r w:rsidR="00112BC6" w:rsidRPr="00112BC6">
        <w:rPr>
          <w:rFonts w:ascii="Arial" w:hAnsi="Arial" w:cs="Arial"/>
          <w:b/>
          <w:bCs/>
          <w:noProof/>
        </w:rPr>
        <w:drawing>
          <wp:inline distT="0" distB="0" distL="0" distR="0" wp14:anchorId="4E1631E4" wp14:editId="30209422">
            <wp:extent cx="5943600" cy="5943600"/>
            <wp:effectExtent l="0" t="0" r="0" b="0"/>
            <wp:docPr id="188842645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26452" name="Picture 2" descr="A diagram of a diagram&#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0BCCFA" w14:textId="6B70469D" w:rsidR="009358C4" w:rsidRPr="009358C4" w:rsidRDefault="00312BF3" w:rsidP="009358C4">
      <w:pPr>
        <w:rPr>
          <w:rFonts w:ascii="Arial" w:hAnsi="Arial" w:cs="Arial"/>
        </w:rPr>
      </w:pPr>
      <w:r>
        <w:rPr>
          <w:rFonts w:ascii="Arial" w:hAnsi="Arial" w:cs="Arial"/>
          <w:i/>
          <w:iCs/>
        </w:rPr>
        <w:t xml:space="preserve">                                 </w:t>
      </w:r>
      <w:r w:rsidR="00940DC8">
        <w:rPr>
          <w:rFonts w:ascii="Arial" w:hAnsi="Arial" w:cs="Arial"/>
          <w:i/>
          <w:iCs/>
        </w:rPr>
        <w:t xml:space="preserve">Figure </w:t>
      </w:r>
      <w:r>
        <w:rPr>
          <w:rFonts w:ascii="Arial" w:hAnsi="Arial" w:cs="Arial"/>
          <w:i/>
          <w:iCs/>
        </w:rPr>
        <w:t>2</w:t>
      </w:r>
      <w:r w:rsidR="00160981">
        <w:rPr>
          <w:rFonts w:ascii="Arial" w:hAnsi="Arial" w:cs="Arial"/>
          <w:i/>
          <w:iCs/>
        </w:rPr>
        <w:t>.</w:t>
      </w:r>
      <w:r w:rsidR="006E7B93">
        <w:rPr>
          <w:rFonts w:ascii="Arial" w:hAnsi="Arial" w:cs="Arial"/>
          <w:i/>
          <w:iCs/>
        </w:rPr>
        <w:t>2</w:t>
      </w:r>
      <w:r w:rsidR="00940DC8">
        <w:rPr>
          <w:rFonts w:ascii="Arial" w:hAnsi="Arial" w:cs="Arial"/>
          <w:i/>
          <w:iCs/>
        </w:rPr>
        <w:t xml:space="preserve"> </w:t>
      </w:r>
      <w:r w:rsidR="00112BC6" w:rsidRPr="00112BC6">
        <w:rPr>
          <w:rFonts w:ascii="Arial" w:hAnsi="Arial" w:cs="Arial"/>
          <w:i/>
          <w:iCs/>
        </w:rPr>
        <w:t>Confusion Matrix</w:t>
      </w:r>
      <w:sdt>
        <w:sdtPr>
          <w:rPr>
            <w:rFonts w:ascii="Arial" w:hAnsi="Arial" w:cs="Arial"/>
            <w:i/>
            <w:iCs/>
          </w:rPr>
          <w:id w:val="703148460"/>
          <w:citation/>
        </w:sdtPr>
        <w:sdtContent>
          <w:r w:rsidR="00112BC6">
            <w:rPr>
              <w:rFonts w:ascii="Arial" w:hAnsi="Arial" w:cs="Arial"/>
              <w:i/>
              <w:iCs/>
            </w:rPr>
            <w:fldChar w:fldCharType="begin"/>
          </w:r>
          <w:r w:rsidR="003F7530">
            <w:rPr>
              <w:rFonts w:ascii="Arial" w:hAnsi="Arial" w:cs="Arial"/>
              <w:i/>
              <w:iCs/>
            </w:rPr>
            <w:instrText xml:space="preserve">CITATION Pow11 \l 1033 </w:instrText>
          </w:r>
          <w:r w:rsidR="00112BC6">
            <w:rPr>
              <w:rFonts w:ascii="Arial" w:hAnsi="Arial" w:cs="Arial"/>
              <w:i/>
              <w:iCs/>
            </w:rPr>
            <w:fldChar w:fldCharType="separate"/>
          </w:r>
          <w:r w:rsidR="00A47C71">
            <w:rPr>
              <w:rFonts w:ascii="Arial" w:hAnsi="Arial" w:cs="Arial"/>
              <w:i/>
              <w:iCs/>
              <w:noProof/>
            </w:rPr>
            <w:t xml:space="preserve"> </w:t>
          </w:r>
          <w:r w:rsidR="00A47C71" w:rsidRPr="00A47C71">
            <w:rPr>
              <w:rFonts w:ascii="Arial" w:hAnsi="Arial" w:cs="Arial"/>
              <w:noProof/>
            </w:rPr>
            <w:t>(Powers, 2011)</w:t>
          </w:r>
          <w:r w:rsidR="00112BC6">
            <w:rPr>
              <w:rFonts w:ascii="Arial" w:hAnsi="Arial" w:cs="Arial"/>
              <w:i/>
              <w:iCs/>
            </w:rPr>
            <w:fldChar w:fldCharType="end"/>
          </w:r>
        </w:sdtContent>
      </w:sdt>
      <w:r w:rsidR="007A54C4" w:rsidRPr="00112BC6">
        <w:rPr>
          <w:rFonts w:ascii="Arial" w:hAnsi="Arial" w:cs="Arial"/>
          <w:i/>
          <w:iCs/>
        </w:rPr>
        <w:br/>
      </w:r>
      <w:r w:rsidR="009358C4">
        <w:rPr>
          <w:rFonts w:ascii="Arial" w:hAnsi="Arial" w:cs="Arial"/>
        </w:rPr>
        <w:br/>
      </w:r>
      <w:r w:rsidR="009358C4">
        <w:rPr>
          <w:rFonts w:ascii="Arial" w:hAnsi="Arial" w:cs="Arial"/>
        </w:rPr>
        <w:br/>
      </w:r>
      <w:r w:rsidR="009358C4" w:rsidRPr="009358C4">
        <w:rPr>
          <w:rFonts w:ascii="Arial" w:hAnsi="Arial" w:cs="Arial"/>
        </w:rPr>
        <w:t xml:space="preserve">Figure </w:t>
      </w:r>
      <w:r>
        <w:rPr>
          <w:rFonts w:ascii="Arial" w:hAnsi="Arial" w:cs="Arial"/>
        </w:rPr>
        <w:t>2</w:t>
      </w:r>
      <w:r w:rsidR="006E7B93">
        <w:rPr>
          <w:rFonts w:ascii="Arial" w:hAnsi="Arial" w:cs="Arial"/>
        </w:rPr>
        <w:t>.2</w:t>
      </w:r>
      <w:r w:rsidR="009358C4" w:rsidRPr="009358C4">
        <w:rPr>
          <w:rFonts w:ascii="Arial" w:hAnsi="Arial" w:cs="Arial"/>
        </w:rPr>
        <w:t xml:space="preserve"> illustrates a confusion matrix depicting the classification performance for Lumpy Skin Disease (LSD) and Foot and Mouth Disease (FMD). The dimensions of the bubbles correspond to the quantity of predictions for each actual-predicted class pairing. This representation emphasizes accurate classifications along the diagonal and erroneous classifications off the diagonal.</w:t>
      </w:r>
      <w:r w:rsidR="009358C4">
        <w:rPr>
          <w:rFonts w:ascii="Arial" w:hAnsi="Arial" w:cs="Arial"/>
        </w:rPr>
        <w:t xml:space="preserve"> </w:t>
      </w:r>
      <w:sdt>
        <w:sdtPr>
          <w:rPr>
            <w:rFonts w:ascii="Arial" w:hAnsi="Arial" w:cs="Arial"/>
          </w:rPr>
          <w:id w:val="1023592624"/>
          <w:citation/>
        </w:sdtPr>
        <w:sdtContent>
          <w:r w:rsidR="009358C4">
            <w:rPr>
              <w:rFonts w:ascii="Arial" w:hAnsi="Arial" w:cs="Arial"/>
            </w:rPr>
            <w:fldChar w:fldCharType="begin"/>
          </w:r>
          <w:r w:rsidR="003F7530">
            <w:rPr>
              <w:rFonts w:ascii="Arial" w:hAnsi="Arial" w:cs="Arial"/>
            </w:rPr>
            <w:instrText xml:space="preserve">CITATION Pow11 \l 1033 </w:instrText>
          </w:r>
          <w:r w:rsidR="009358C4">
            <w:rPr>
              <w:rFonts w:ascii="Arial" w:hAnsi="Arial" w:cs="Arial"/>
            </w:rPr>
            <w:fldChar w:fldCharType="separate"/>
          </w:r>
          <w:r w:rsidR="00A47C71" w:rsidRPr="00A47C71">
            <w:rPr>
              <w:rFonts w:ascii="Arial" w:hAnsi="Arial" w:cs="Arial"/>
              <w:noProof/>
            </w:rPr>
            <w:t>(Powers, 2011)</w:t>
          </w:r>
          <w:r w:rsidR="009358C4">
            <w:rPr>
              <w:rFonts w:ascii="Arial" w:hAnsi="Arial" w:cs="Arial"/>
            </w:rPr>
            <w:fldChar w:fldCharType="end"/>
          </w:r>
        </w:sdtContent>
      </w:sdt>
      <w:r>
        <w:rPr>
          <w:rFonts w:ascii="Arial" w:hAnsi="Arial" w:cs="Arial"/>
        </w:rPr>
        <w:t xml:space="preserve"> </w:t>
      </w:r>
    </w:p>
    <w:p w14:paraId="04CF5A2B" w14:textId="39C35E59" w:rsidR="007A54C4" w:rsidRPr="009358C4" w:rsidRDefault="007A54C4" w:rsidP="00940DC8">
      <w:pPr>
        <w:ind w:left="1440"/>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6"/>
        <w:gridCol w:w="2880"/>
        <w:gridCol w:w="5294"/>
      </w:tblGrid>
      <w:tr w:rsidR="007A54C4" w:rsidRPr="007A54C4" w14:paraId="5229D922" w14:textId="77777777" w:rsidTr="007A54C4">
        <w:trPr>
          <w:tblHeader/>
          <w:tblCellSpacing w:w="15" w:type="dxa"/>
        </w:trPr>
        <w:tc>
          <w:tcPr>
            <w:tcW w:w="0" w:type="auto"/>
            <w:vAlign w:val="center"/>
            <w:hideMark/>
          </w:tcPr>
          <w:p w14:paraId="21C2DDC5" w14:textId="77777777" w:rsidR="007A54C4" w:rsidRPr="007A54C4" w:rsidRDefault="007A54C4" w:rsidP="007A54C4">
            <w:pPr>
              <w:rPr>
                <w:rFonts w:ascii="Arial" w:hAnsi="Arial" w:cs="Arial"/>
                <w:b/>
                <w:bCs/>
              </w:rPr>
            </w:pPr>
            <w:r w:rsidRPr="007A54C4">
              <w:rPr>
                <w:rFonts w:ascii="Arial" w:hAnsi="Arial" w:cs="Arial"/>
                <w:b/>
                <w:bCs/>
              </w:rPr>
              <w:lastRenderedPageBreak/>
              <w:t>Metric</w:t>
            </w:r>
          </w:p>
        </w:tc>
        <w:tc>
          <w:tcPr>
            <w:tcW w:w="0" w:type="auto"/>
            <w:vAlign w:val="center"/>
            <w:hideMark/>
          </w:tcPr>
          <w:p w14:paraId="4BC2803E" w14:textId="77777777" w:rsidR="007A54C4" w:rsidRPr="007A54C4" w:rsidRDefault="007A54C4" w:rsidP="007A54C4">
            <w:pPr>
              <w:rPr>
                <w:rFonts w:ascii="Arial" w:hAnsi="Arial" w:cs="Arial"/>
                <w:b/>
                <w:bCs/>
              </w:rPr>
            </w:pPr>
            <w:r w:rsidRPr="007A54C4">
              <w:rPr>
                <w:rFonts w:ascii="Arial" w:hAnsi="Arial" w:cs="Arial"/>
                <w:b/>
                <w:bCs/>
              </w:rPr>
              <w:t>Definition</w:t>
            </w:r>
          </w:p>
        </w:tc>
        <w:tc>
          <w:tcPr>
            <w:tcW w:w="0" w:type="auto"/>
            <w:vAlign w:val="center"/>
            <w:hideMark/>
          </w:tcPr>
          <w:p w14:paraId="7FBEB4C5" w14:textId="77777777" w:rsidR="007A54C4" w:rsidRPr="007A54C4" w:rsidRDefault="007A54C4" w:rsidP="007A54C4">
            <w:pPr>
              <w:rPr>
                <w:rFonts w:ascii="Arial" w:hAnsi="Arial" w:cs="Arial"/>
                <w:b/>
                <w:bCs/>
              </w:rPr>
            </w:pPr>
            <w:r w:rsidRPr="007A54C4">
              <w:rPr>
                <w:rFonts w:ascii="Arial" w:hAnsi="Arial" w:cs="Arial"/>
                <w:b/>
                <w:bCs/>
              </w:rPr>
              <w:t>Formula</w:t>
            </w:r>
          </w:p>
        </w:tc>
      </w:tr>
      <w:tr w:rsidR="007A54C4" w:rsidRPr="007A54C4" w14:paraId="688BF7E3" w14:textId="77777777" w:rsidTr="007A54C4">
        <w:trPr>
          <w:tblCellSpacing w:w="15" w:type="dxa"/>
        </w:trPr>
        <w:tc>
          <w:tcPr>
            <w:tcW w:w="0" w:type="auto"/>
            <w:vAlign w:val="center"/>
            <w:hideMark/>
          </w:tcPr>
          <w:p w14:paraId="2A7BD906" w14:textId="77777777" w:rsidR="007A54C4" w:rsidRPr="007A54C4" w:rsidRDefault="007A54C4" w:rsidP="007A54C4">
            <w:pPr>
              <w:rPr>
                <w:rFonts w:ascii="Arial" w:hAnsi="Arial" w:cs="Arial"/>
              </w:rPr>
            </w:pPr>
            <w:r w:rsidRPr="007A54C4">
              <w:rPr>
                <w:rFonts w:ascii="Arial" w:hAnsi="Arial" w:cs="Arial"/>
                <w:b/>
                <w:bCs/>
              </w:rPr>
              <w:t>Accuracy</w:t>
            </w:r>
          </w:p>
        </w:tc>
        <w:tc>
          <w:tcPr>
            <w:tcW w:w="0" w:type="auto"/>
            <w:vAlign w:val="center"/>
            <w:hideMark/>
          </w:tcPr>
          <w:p w14:paraId="6C4195B1" w14:textId="77777777" w:rsidR="007A54C4" w:rsidRPr="007A54C4" w:rsidRDefault="007A54C4" w:rsidP="007A54C4">
            <w:pPr>
              <w:rPr>
                <w:rFonts w:ascii="Arial" w:hAnsi="Arial" w:cs="Arial"/>
              </w:rPr>
            </w:pPr>
            <w:r w:rsidRPr="007A54C4">
              <w:rPr>
                <w:rFonts w:ascii="Arial" w:hAnsi="Arial" w:cs="Arial"/>
              </w:rPr>
              <w:t>Proportion of correct predictions over total predictions</w:t>
            </w:r>
          </w:p>
        </w:tc>
        <w:tc>
          <w:tcPr>
            <w:tcW w:w="0" w:type="auto"/>
            <w:vAlign w:val="center"/>
            <w:hideMark/>
          </w:tcPr>
          <w:p w14:paraId="2B189153" w14:textId="77777777" w:rsidR="007A54C4" w:rsidRPr="007A54C4" w:rsidRDefault="007A54C4" w:rsidP="007A54C4">
            <w:pPr>
              <w:rPr>
                <w:rFonts w:ascii="Arial" w:hAnsi="Arial" w:cs="Arial"/>
              </w:rPr>
            </w:pPr>
            <w:r w:rsidRPr="007A54C4">
              <w:rPr>
                <w:rFonts w:ascii="Arial" w:hAnsi="Arial" w:cs="Arial"/>
              </w:rPr>
              <w:t>\text{Accuracy} = \frac{TP + TN}{TP + TN + FP + FN}</w:t>
            </w:r>
          </w:p>
        </w:tc>
      </w:tr>
      <w:tr w:rsidR="007A54C4" w:rsidRPr="007A54C4" w14:paraId="49433E7E" w14:textId="77777777" w:rsidTr="007A54C4">
        <w:trPr>
          <w:tblCellSpacing w:w="15" w:type="dxa"/>
        </w:trPr>
        <w:tc>
          <w:tcPr>
            <w:tcW w:w="0" w:type="auto"/>
            <w:vAlign w:val="center"/>
            <w:hideMark/>
          </w:tcPr>
          <w:p w14:paraId="5CB1BE64" w14:textId="77777777" w:rsidR="007A54C4" w:rsidRPr="007A54C4" w:rsidRDefault="007A54C4" w:rsidP="007A54C4">
            <w:pPr>
              <w:rPr>
                <w:rFonts w:ascii="Arial" w:hAnsi="Arial" w:cs="Arial"/>
              </w:rPr>
            </w:pPr>
            <w:r w:rsidRPr="007A54C4">
              <w:rPr>
                <w:rFonts w:ascii="Arial" w:hAnsi="Arial" w:cs="Arial"/>
                <w:b/>
                <w:bCs/>
              </w:rPr>
              <w:t>Precision</w:t>
            </w:r>
          </w:p>
        </w:tc>
        <w:tc>
          <w:tcPr>
            <w:tcW w:w="0" w:type="auto"/>
            <w:vAlign w:val="center"/>
            <w:hideMark/>
          </w:tcPr>
          <w:p w14:paraId="29E1F6FE" w14:textId="77777777" w:rsidR="007A54C4" w:rsidRPr="007A54C4" w:rsidRDefault="007A54C4" w:rsidP="007A54C4">
            <w:pPr>
              <w:rPr>
                <w:rFonts w:ascii="Arial" w:hAnsi="Arial" w:cs="Arial"/>
              </w:rPr>
            </w:pPr>
            <w:r w:rsidRPr="007A54C4">
              <w:rPr>
                <w:rFonts w:ascii="Arial" w:hAnsi="Arial" w:cs="Arial"/>
              </w:rPr>
              <w:t>Proportion of true positives among all predicted positives</w:t>
            </w:r>
          </w:p>
        </w:tc>
        <w:tc>
          <w:tcPr>
            <w:tcW w:w="0" w:type="auto"/>
            <w:vAlign w:val="center"/>
            <w:hideMark/>
          </w:tcPr>
          <w:p w14:paraId="5CCD40FE" w14:textId="77777777" w:rsidR="007A54C4" w:rsidRPr="007A54C4" w:rsidRDefault="007A54C4" w:rsidP="007A54C4">
            <w:pPr>
              <w:rPr>
                <w:rFonts w:ascii="Arial" w:hAnsi="Arial" w:cs="Arial"/>
              </w:rPr>
            </w:pPr>
            <w:r w:rsidRPr="007A54C4">
              <w:rPr>
                <w:rFonts w:ascii="Arial" w:hAnsi="Arial" w:cs="Arial"/>
              </w:rPr>
              <w:t>\text{Precision} = \frac{TP}{TP + FP}</w:t>
            </w:r>
          </w:p>
        </w:tc>
      </w:tr>
      <w:tr w:rsidR="007A54C4" w:rsidRPr="007A54C4" w14:paraId="0B202FBE" w14:textId="77777777" w:rsidTr="007A54C4">
        <w:trPr>
          <w:tblCellSpacing w:w="15" w:type="dxa"/>
        </w:trPr>
        <w:tc>
          <w:tcPr>
            <w:tcW w:w="0" w:type="auto"/>
            <w:vAlign w:val="center"/>
            <w:hideMark/>
          </w:tcPr>
          <w:p w14:paraId="33C14908" w14:textId="77777777" w:rsidR="007A54C4" w:rsidRPr="007A54C4" w:rsidRDefault="007A54C4" w:rsidP="007A54C4">
            <w:pPr>
              <w:rPr>
                <w:rFonts w:ascii="Arial" w:hAnsi="Arial" w:cs="Arial"/>
              </w:rPr>
            </w:pPr>
            <w:r w:rsidRPr="007A54C4">
              <w:rPr>
                <w:rFonts w:ascii="Arial" w:hAnsi="Arial" w:cs="Arial"/>
                <w:b/>
                <w:bCs/>
              </w:rPr>
              <w:t>Recall</w:t>
            </w:r>
          </w:p>
        </w:tc>
        <w:tc>
          <w:tcPr>
            <w:tcW w:w="0" w:type="auto"/>
            <w:vAlign w:val="center"/>
            <w:hideMark/>
          </w:tcPr>
          <w:p w14:paraId="191B88E8" w14:textId="77777777" w:rsidR="007A54C4" w:rsidRPr="007A54C4" w:rsidRDefault="007A54C4" w:rsidP="007A54C4">
            <w:pPr>
              <w:rPr>
                <w:rFonts w:ascii="Arial" w:hAnsi="Arial" w:cs="Arial"/>
              </w:rPr>
            </w:pPr>
            <w:r w:rsidRPr="007A54C4">
              <w:rPr>
                <w:rFonts w:ascii="Arial" w:hAnsi="Arial" w:cs="Arial"/>
              </w:rPr>
              <w:t>Proportion of true positives among all actual positives</w:t>
            </w:r>
          </w:p>
        </w:tc>
        <w:tc>
          <w:tcPr>
            <w:tcW w:w="0" w:type="auto"/>
            <w:vAlign w:val="center"/>
            <w:hideMark/>
          </w:tcPr>
          <w:p w14:paraId="505FED51" w14:textId="77777777" w:rsidR="007A54C4" w:rsidRPr="007A54C4" w:rsidRDefault="007A54C4" w:rsidP="007A54C4">
            <w:pPr>
              <w:rPr>
                <w:rFonts w:ascii="Arial" w:hAnsi="Arial" w:cs="Arial"/>
              </w:rPr>
            </w:pPr>
            <w:r w:rsidRPr="007A54C4">
              <w:rPr>
                <w:rFonts w:ascii="Arial" w:hAnsi="Arial" w:cs="Arial"/>
              </w:rPr>
              <w:t>\text{Recall} = \frac{TP}{TP + FN}</w:t>
            </w:r>
          </w:p>
        </w:tc>
      </w:tr>
      <w:tr w:rsidR="007A54C4" w:rsidRPr="007A54C4" w14:paraId="369CC18B" w14:textId="77777777" w:rsidTr="007A54C4">
        <w:trPr>
          <w:tblCellSpacing w:w="15" w:type="dxa"/>
        </w:trPr>
        <w:tc>
          <w:tcPr>
            <w:tcW w:w="0" w:type="auto"/>
            <w:vAlign w:val="center"/>
            <w:hideMark/>
          </w:tcPr>
          <w:p w14:paraId="6CD45467" w14:textId="77777777" w:rsidR="007A54C4" w:rsidRPr="007A54C4" w:rsidRDefault="007A54C4" w:rsidP="007A54C4">
            <w:pPr>
              <w:rPr>
                <w:rFonts w:ascii="Arial" w:hAnsi="Arial" w:cs="Arial"/>
              </w:rPr>
            </w:pPr>
            <w:r w:rsidRPr="007A54C4">
              <w:rPr>
                <w:rFonts w:ascii="Arial" w:hAnsi="Arial" w:cs="Arial"/>
                <w:b/>
                <w:bCs/>
              </w:rPr>
              <w:t>F1-Score</w:t>
            </w:r>
          </w:p>
        </w:tc>
        <w:tc>
          <w:tcPr>
            <w:tcW w:w="0" w:type="auto"/>
            <w:vAlign w:val="center"/>
            <w:hideMark/>
          </w:tcPr>
          <w:p w14:paraId="28B6DF17" w14:textId="77777777" w:rsidR="007A54C4" w:rsidRPr="007A54C4" w:rsidRDefault="007A54C4" w:rsidP="007A54C4">
            <w:pPr>
              <w:rPr>
                <w:rFonts w:ascii="Arial" w:hAnsi="Arial" w:cs="Arial"/>
              </w:rPr>
            </w:pPr>
            <w:r w:rsidRPr="007A54C4">
              <w:rPr>
                <w:rFonts w:ascii="Arial" w:hAnsi="Arial" w:cs="Arial"/>
              </w:rPr>
              <w:t>Harmonic mean of precision and recall</w:t>
            </w:r>
          </w:p>
        </w:tc>
        <w:tc>
          <w:tcPr>
            <w:tcW w:w="0" w:type="auto"/>
            <w:vAlign w:val="center"/>
            <w:hideMark/>
          </w:tcPr>
          <w:p w14:paraId="0A994FF3" w14:textId="77777777" w:rsidR="007A54C4" w:rsidRPr="007A54C4" w:rsidRDefault="007A54C4" w:rsidP="007A54C4">
            <w:pPr>
              <w:rPr>
                <w:rFonts w:ascii="Arial" w:hAnsi="Arial" w:cs="Arial"/>
              </w:rPr>
            </w:pPr>
            <w:r w:rsidRPr="007A54C4">
              <w:rPr>
                <w:rFonts w:ascii="Arial" w:hAnsi="Arial" w:cs="Arial"/>
              </w:rPr>
              <w:t>\text{F1} = \frac{2 \cdot \text{Precision} \cdot \text{Recall}}{\text{Precision} + \text{Recall}}</w:t>
            </w:r>
          </w:p>
        </w:tc>
      </w:tr>
    </w:tbl>
    <w:p w14:paraId="7ECAEE6E" w14:textId="4B935A67" w:rsidR="003F7530" w:rsidRDefault="00923F2A" w:rsidP="00800851">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i/>
          <w:iCs/>
        </w:rPr>
        <w:br/>
        <w:t xml:space="preserve">Table </w:t>
      </w:r>
      <w:r w:rsidR="006E7B93">
        <w:rPr>
          <w:rFonts w:ascii="Arial" w:hAnsi="Arial" w:cs="Arial"/>
          <w:i/>
          <w:iCs/>
        </w:rPr>
        <w:t>2</w:t>
      </w:r>
      <w:r w:rsidR="00160981">
        <w:rPr>
          <w:rFonts w:ascii="Arial" w:hAnsi="Arial" w:cs="Arial"/>
          <w:i/>
          <w:iCs/>
        </w:rPr>
        <w:t>.</w:t>
      </w:r>
      <w:r w:rsidR="000F512F">
        <w:rPr>
          <w:rFonts w:ascii="Arial" w:hAnsi="Arial" w:cs="Arial"/>
          <w:i/>
          <w:iCs/>
        </w:rPr>
        <w:t>2</w:t>
      </w:r>
      <w:r>
        <w:rPr>
          <w:rFonts w:ascii="Arial" w:hAnsi="Arial" w:cs="Arial"/>
          <w:i/>
          <w:iCs/>
        </w:rPr>
        <w:t xml:space="preserve"> Evaluation Matrix and Formulas </w:t>
      </w:r>
      <w:sdt>
        <w:sdtPr>
          <w:rPr>
            <w:rFonts w:ascii="Arial" w:hAnsi="Arial" w:cs="Arial"/>
            <w:i/>
            <w:iCs/>
          </w:rPr>
          <w:id w:val="-711274803"/>
          <w:citation/>
        </w:sdtPr>
        <w:sdtContent>
          <w:r>
            <w:rPr>
              <w:rFonts w:ascii="Arial" w:hAnsi="Arial" w:cs="Arial"/>
              <w:i/>
              <w:iCs/>
            </w:rPr>
            <w:fldChar w:fldCharType="begin"/>
          </w:r>
          <w:r w:rsidR="003F7530">
            <w:rPr>
              <w:rFonts w:ascii="Arial" w:hAnsi="Arial" w:cs="Arial"/>
              <w:i/>
              <w:iCs/>
            </w:rPr>
            <w:instrText xml:space="preserve">CITATION F1S25 \l 1033 </w:instrText>
          </w:r>
          <w:r>
            <w:rPr>
              <w:rFonts w:ascii="Arial" w:hAnsi="Arial" w:cs="Arial"/>
              <w:i/>
              <w:iCs/>
            </w:rPr>
            <w:fldChar w:fldCharType="separate"/>
          </w:r>
          <w:r w:rsidR="00A47C71" w:rsidRPr="00A47C71">
            <w:rPr>
              <w:rFonts w:ascii="Arial" w:hAnsi="Arial" w:cs="Arial"/>
              <w:noProof/>
            </w:rPr>
            <w:t>(F1 Score in Machine Learning: Formula, Precision, and Recall, 2025)</w:t>
          </w:r>
          <w:r>
            <w:rPr>
              <w:rFonts w:ascii="Arial" w:hAnsi="Arial" w:cs="Arial"/>
              <w:i/>
              <w:iCs/>
            </w:rPr>
            <w:fldChar w:fldCharType="end"/>
          </w:r>
        </w:sdtContent>
      </w:sdt>
      <w:r>
        <w:rPr>
          <w:rFonts w:ascii="Arial" w:hAnsi="Arial" w:cs="Arial"/>
          <w:i/>
          <w:iCs/>
        </w:rPr>
        <w:br/>
      </w:r>
      <w:r>
        <w:rPr>
          <w:rFonts w:ascii="Arial" w:hAnsi="Arial" w:cs="Arial"/>
          <w:i/>
          <w:iCs/>
        </w:rPr>
        <w:br/>
      </w:r>
      <w:r>
        <w:rPr>
          <w:rFonts w:ascii="Arial" w:hAnsi="Arial" w:cs="Arial"/>
          <w:i/>
          <w:iCs/>
        </w:rPr>
        <w:br/>
      </w:r>
      <w:r w:rsidR="001862BC" w:rsidRPr="001862BC">
        <w:rPr>
          <w:rFonts w:ascii="Arial" w:hAnsi="Arial" w:cs="Arial"/>
          <w:b/>
          <w:bCs/>
        </w:rPr>
        <w:t>Deep Learning Architectures: Expanded Overview</w:t>
      </w:r>
      <w:r w:rsidR="001862BC">
        <w:rPr>
          <w:rFonts w:ascii="Arial" w:hAnsi="Arial" w:cs="Arial"/>
          <w:b/>
          <w:bCs/>
        </w:rPr>
        <w:br/>
      </w:r>
      <w:r>
        <w:rPr>
          <w:rFonts w:ascii="Arial" w:hAnsi="Arial" w:cs="Arial"/>
          <w:i/>
          <w:iCs/>
        </w:rPr>
        <w:br/>
      </w:r>
      <w:r w:rsidR="005A3B39" w:rsidRPr="005A3B39">
        <w:rPr>
          <w:rFonts w:ascii="Arial" w:hAnsi="Arial" w:cs="Arial"/>
        </w:rPr>
        <w:t>Convolutional Neural Networks (CNNs) serve as the foundation for deep learning applications involving pictures. They are engineered to autonomously derive spatial hierarchies of attributes from incoming data via many specialized layers:</w:t>
      </w:r>
      <w:r w:rsidR="005A3B39" w:rsidRPr="005A3B39">
        <w:rPr>
          <w:rFonts w:ascii="Arial" w:hAnsi="Arial" w:cs="Arial"/>
        </w:rPr>
        <w:br/>
      </w:r>
      <w:r w:rsidR="005A3B39" w:rsidRPr="005A3B39">
        <w:rPr>
          <w:rFonts w:ascii="Arial" w:hAnsi="Arial" w:cs="Arial"/>
        </w:rPr>
        <w:br/>
        <w:t>Convolutional Layers: Employ trainable filters to identify local patterns, including edges, textures, and forms.</w:t>
      </w:r>
      <w:r w:rsidR="005A3B39" w:rsidRPr="005A3B39">
        <w:rPr>
          <w:rFonts w:ascii="Arial" w:hAnsi="Arial" w:cs="Arial"/>
        </w:rPr>
        <w:br/>
      </w:r>
      <w:r w:rsidR="005A3B39" w:rsidRPr="005A3B39">
        <w:rPr>
          <w:rFonts w:ascii="Arial" w:hAnsi="Arial" w:cs="Arial"/>
        </w:rPr>
        <w:br/>
        <w:t>Activation Functions: The Rectified Linear Unit (ReLU) is frequently utilized to include non-linearity and enhance convergence speed.</w:t>
      </w:r>
      <w:r w:rsidR="005A3B39" w:rsidRPr="005A3B39">
        <w:rPr>
          <w:rFonts w:ascii="Arial" w:hAnsi="Arial" w:cs="Arial"/>
        </w:rPr>
        <w:br/>
      </w:r>
      <w:r w:rsidR="005A3B39" w:rsidRPr="005A3B39">
        <w:rPr>
          <w:rFonts w:ascii="Arial" w:hAnsi="Arial" w:cs="Arial"/>
        </w:rPr>
        <w:br/>
        <w:t>Pooling Layers: Implement max or average pooling to diminish spatial dimensions, enhancing computing efficiency and translation invariance.</w:t>
      </w:r>
      <w:r w:rsidR="005A3B39" w:rsidRPr="005A3B39">
        <w:rPr>
          <w:rFonts w:ascii="Arial" w:hAnsi="Arial" w:cs="Arial"/>
        </w:rPr>
        <w:br/>
      </w:r>
      <w:r w:rsidR="005A3B39" w:rsidRPr="005A3B39">
        <w:rPr>
          <w:rFonts w:ascii="Arial" w:hAnsi="Arial" w:cs="Arial"/>
        </w:rPr>
        <w:br/>
        <w:t>Fully Connected Layers: Flatten feature maps and interconnect neurones for ultimate categorization.</w:t>
      </w:r>
      <w:r w:rsidR="005A3B39" w:rsidRPr="005A3B39">
        <w:rPr>
          <w:rFonts w:ascii="Arial" w:hAnsi="Arial" w:cs="Arial"/>
        </w:rPr>
        <w:br/>
      </w:r>
      <w:r w:rsidR="005A3B39" w:rsidRPr="005A3B39">
        <w:rPr>
          <w:rFonts w:ascii="Arial" w:hAnsi="Arial" w:cs="Arial"/>
        </w:rPr>
        <w:br/>
        <w:t xml:space="preserve">Dropout and Batch Normalization: Regularization methods employed to mitigate </w:t>
      </w:r>
      <w:r w:rsidR="005A3B39" w:rsidRPr="005A3B39">
        <w:rPr>
          <w:rFonts w:ascii="Arial" w:hAnsi="Arial" w:cs="Arial"/>
        </w:rPr>
        <w:lastRenderedPageBreak/>
        <w:t>overfitting and enhance training stability.</w:t>
      </w:r>
      <w:r w:rsidR="005A3B39" w:rsidRPr="005A3B39">
        <w:rPr>
          <w:rFonts w:ascii="Arial" w:hAnsi="Arial" w:cs="Arial"/>
        </w:rPr>
        <w:br/>
        <w:t>Convolutional Neural Networks (CNNs) excel in visual identification tasks because to their local receptive fields, weight sharing, and translation invariance</w:t>
      </w:r>
      <w:r w:rsidR="005A3B39">
        <w:rPr>
          <w:rFonts w:ascii="Arial" w:hAnsi="Arial" w:cs="Arial"/>
        </w:rPr>
        <w:t>.</w:t>
      </w:r>
      <w:sdt>
        <w:sdtPr>
          <w:rPr>
            <w:rFonts w:ascii="Arial" w:hAnsi="Arial" w:cs="Arial"/>
          </w:rPr>
          <w:id w:val="-681200260"/>
          <w:citation/>
        </w:sdtPr>
        <w:sdtContent>
          <w:r w:rsidR="005A3B39">
            <w:rPr>
              <w:rFonts w:ascii="Arial" w:hAnsi="Arial" w:cs="Arial"/>
            </w:rPr>
            <w:fldChar w:fldCharType="begin"/>
          </w:r>
          <w:r w:rsidR="003F7530">
            <w:rPr>
              <w:rFonts w:ascii="Arial" w:hAnsi="Arial" w:cs="Arial"/>
            </w:rPr>
            <w:instrText xml:space="preserve">CITATION Lai21 \l 1033 </w:instrText>
          </w:r>
          <w:r w:rsidR="005A3B39">
            <w:rPr>
              <w:rFonts w:ascii="Arial" w:hAnsi="Arial" w:cs="Arial"/>
            </w:rPr>
            <w:fldChar w:fldCharType="separate"/>
          </w:r>
          <w:r w:rsidR="00A47C71">
            <w:rPr>
              <w:rFonts w:ascii="Arial" w:hAnsi="Arial" w:cs="Arial"/>
              <w:noProof/>
            </w:rPr>
            <w:t xml:space="preserve"> </w:t>
          </w:r>
          <w:r w:rsidR="00A47C71" w:rsidRPr="00A47C71">
            <w:rPr>
              <w:rFonts w:ascii="Arial" w:hAnsi="Arial" w:cs="Arial"/>
              <w:noProof/>
            </w:rPr>
            <w:t>(Laith Alzubaidi, 2021)</w:t>
          </w:r>
          <w:r w:rsidR="005A3B39">
            <w:rPr>
              <w:rFonts w:ascii="Arial" w:hAnsi="Arial" w:cs="Arial"/>
            </w:rPr>
            <w:fldChar w:fldCharType="end"/>
          </w:r>
        </w:sdtContent>
      </w:sdt>
    </w:p>
    <w:p w14:paraId="1D9B9222" w14:textId="72AC35B1" w:rsidR="00800851" w:rsidRPr="00800851" w:rsidRDefault="00800851" w:rsidP="00800851">
      <w:pPr>
        <w:rPr>
          <w:rFonts w:ascii="Arial" w:hAnsi="Arial" w:cs="Arial"/>
        </w:rPr>
      </w:pPr>
      <w:r w:rsidRPr="00800851">
        <w:rPr>
          <w:rFonts w:ascii="Arial" w:hAnsi="Arial" w:cs="Arial"/>
        </w:rPr>
        <w:br/>
        <w:t>MobileNetV3 is a streamlined architecture suited for mobile and embedded devices, enhancing MobileNetV2 with:</w:t>
      </w:r>
      <w:r w:rsidRPr="00800851">
        <w:rPr>
          <w:rFonts w:ascii="Arial" w:hAnsi="Arial" w:cs="Arial"/>
        </w:rPr>
        <w:br/>
      </w:r>
      <w:r w:rsidRPr="00800851">
        <w:rPr>
          <w:rFonts w:ascii="Arial" w:hAnsi="Arial" w:cs="Arial"/>
        </w:rPr>
        <w:br/>
        <w:t>MobileBottleneck Blocks: Inverted residual blocks utilising depthwise separable convolutions and optional residual connections.</w:t>
      </w:r>
      <w:r w:rsidRPr="00800851">
        <w:rPr>
          <w:rFonts w:ascii="Arial" w:hAnsi="Arial" w:cs="Arial"/>
        </w:rPr>
        <w:br/>
      </w:r>
      <w:r w:rsidRPr="00800851">
        <w:rPr>
          <w:rFonts w:ascii="Arial" w:hAnsi="Arial" w:cs="Arial"/>
        </w:rPr>
        <w:br/>
        <w:t>Squeeze-and-Excitation (SE) Modules: Channel-specific attention processes for the recalibration of feature maps.</w:t>
      </w:r>
      <w:r w:rsidRPr="00800851">
        <w:rPr>
          <w:rFonts w:ascii="Arial" w:hAnsi="Arial" w:cs="Arial"/>
        </w:rPr>
        <w:br/>
      </w:r>
      <w:r w:rsidRPr="00800851">
        <w:rPr>
          <w:rFonts w:ascii="Arial" w:hAnsi="Arial" w:cs="Arial"/>
        </w:rPr>
        <w:br/>
        <w:t>Hard-Swish Activation: Effective approximation of the Swish function.</w:t>
      </w:r>
      <w:r w:rsidRPr="00800851">
        <w:rPr>
          <w:rFonts w:ascii="Arial" w:hAnsi="Arial" w:cs="Arial"/>
        </w:rPr>
        <w:br/>
        <w:t>Hard-Swish(x) = x · ReLU6(x + 3) / 6</w:t>
      </w:r>
      <w:r w:rsidRPr="00800851">
        <w:rPr>
          <w:rFonts w:ascii="Arial" w:hAnsi="Arial" w:cs="Arial"/>
        </w:rPr>
        <w:br/>
      </w:r>
      <w:r w:rsidRPr="00800851">
        <w:rPr>
          <w:rFonts w:ascii="Arial" w:hAnsi="Arial" w:cs="Arial"/>
        </w:rPr>
        <w:br/>
        <w:t>Depthwise Separable Convolutions: Dividing convolutions into depthwise and pointwise components to minimize computational demands.</w:t>
      </w:r>
      <w:r w:rsidRPr="00800851">
        <w:rPr>
          <w:rFonts w:ascii="Arial" w:hAnsi="Arial" w:cs="Arial"/>
        </w:rPr>
        <w:br/>
      </w:r>
      <w:r w:rsidRPr="00800851">
        <w:rPr>
          <w:rFonts w:ascii="Arial" w:hAnsi="Arial" w:cs="Arial"/>
        </w:rPr>
        <w:br/>
        <w:t>MobileNetV3 is available in big and small forms, optimized by Neural Architecture Search (NAS) and NetAdapt for platform-specific deployment</w:t>
      </w:r>
      <w:r w:rsidR="00F43B51">
        <w:rPr>
          <w:rFonts w:ascii="Arial" w:hAnsi="Arial" w:cs="Arial"/>
        </w:rPr>
        <w:t xml:space="preserve"> </w:t>
      </w:r>
      <w:sdt>
        <w:sdtPr>
          <w:rPr>
            <w:rFonts w:ascii="Arial" w:hAnsi="Arial" w:cs="Arial"/>
          </w:rPr>
          <w:id w:val="-925880833"/>
          <w:citation/>
        </w:sdtPr>
        <w:sdtContent>
          <w:r w:rsidR="001C7602">
            <w:rPr>
              <w:rFonts w:ascii="Arial" w:hAnsi="Arial" w:cs="Arial"/>
            </w:rPr>
            <w:fldChar w:fldCharType="begin"/>
          </w:r>
          <w:r w:rsidR="005B2824">
            <w:rPr>
              <w:rFonts w:ascii="Arial" w:hAnsi="Arial" w:cs="Arial"/>
            </w:rPr>
            <w:instrText xml:space="preserve">CITATION How19 \l 1033 </w:instrText>
          </w:r>
          <w:r w:rsidR="001C7602">
            <w:rPr>
              <w:rFonts w:ascii="Arial" w:hAnsi="Arial" w:cs="Arial"/>
            </w:rPr>
            <w:fldChar w:fldCharType="separate"/>
          </w:r>
          <w:r w:rsidR="00A47C71" w:rsidRPr="00A47C71">
            <w:rPr>
              <w:rFonts w:ascii="Arial" w:hAnsi="Arial" w:cs="Arial"/>
              <w:noProof/>
            </w:rPr>
            <w:t>(Howard, 2019)</w:t>
          </w:r>
          <w:r w:rsidR="001C7602">
            <w:rPr>
              <w:rFonts w:ascii="Arial" w:hAnsi="Arial" w:cs="Arial"/>
            </w:rPr>
            <w:fldChar w:fldCharType="end"/>
          </w:r>
        </w:sdtContent>
      </w:sdt>
    </w:p>
    <w:p w14:paraId="143E59AE" w14:textId="2EBE5CCA" w:rsidR="008640BA" w:rsidRPr="008640BA" w:rsidRDefault="008640BA" w:rsidP="008640BA">
      <w:pPr>
        <w:rPr>
          <w:rFonts w:ascii="Arial" w:hAnsi="Arial" w:cs="Arial"/>
          <w:b/>
          <w:bCs/>
        </w:rPr>
      </w:pPr>
      <w:r>
        <w:rPr>
          <w:rFonts w:ascii="Arial" w:hAnsi="Arial" w:cs="Arial"/>
        </w:rPr>
        <w:br/>
      </w:r>
    </w:p>
    <w:p w14:paraId="55B4ED71" w14:textId="471F9ACC" w:rsidR="001C7602" w:rsidRDefault="008640BA" w:rsidP="008640BA">
      <w:pPr>
        <w:rPr>
          <w:rFonts w:ascii="Arial" w:hAnsi="Arial" w:cs="Arial"/>
        </w:rPr>
      </w:pPr>
      <w:r>
        <w:rPr>
          <w:rFonts w:ascii="Arial" w:hAnsi="Arial" w:cs="Arial"/>
          <w:b/>
          <w:bCs/>
        </w:rPr>
        <w:br/>
      </w:r>
      <w:r w:rsidRPr="008640BA">
        <w:rPr>
          <w:rFonts w:ascii="Arial" w:hAnsi="Arial" w:cs="Arial"/>
          <w:b/>
          <w:bCs/>
        </w:rPr>
        <w:br/>
      </w:r>
      <w:r w:rsidRPr="008640BA">
        <w:rPr>
          <w:rFonts w:ascii="Arial" w:hAnsi="Arial" w:cs="Arial"/>
        </w:rPr>
        <w:t xml:space="preserve">EfficientNet B7 is one of a group of models that employ compound scaling to find the right balance between network depth, width, and resolution: </w:t>
      </w:r>
      <w:r w:rsidRPr="008640BA">
        <w:rPr>
          <w:rFonts w:ascii="Arial" w:hAnsi="Arial" w:cs="Arial"/>
        </w:rPr>
        <w:br/>
        <w:t xml:space="preserve">The formula for compound scaling is: </w:t>
      </w:r>
      <w:r w:rsidRPr="008640BA">
        <w:rPr>
          <w:rFonts w:ascii="Arial" w:hAnsi="Arial" w:cs="Arial"/>
        </w:rPr>
        <w:br/>
        <w:t xml:space="preserve">FLOPs = Depth^α × Width^β × Resolution^γ </w:t>
      </w:r>
      <w:r w:rsidRPr="008640BA">
        <w:rPr>
          <w:rFonts w:ascii="Arial" w:hAnsi="Arial" w:cs="Arial"/>
        </w:rPr>
        <w:br/>
        <w:t xml:space="preserve">MBConv Blocks: These are inverted bottleneck blocks that have depth wise separable convolutions and SE layers. </w:t>
      </w:r>
      <w:r w:rsidRPr="008640BA">
        <w:rPr>
          <w:rFonts w:ascii="Arial" w:hAnsi="Arial" w:cs="Arial"/>
        </w:rPr>
        <w:br/>
        <w:t xml:space="preserve">SE Layers: Improve the ability to represent by changing the answers of each channel in a way that fits. </w:t>
      </w:r>
      <w:r w:rsidRPr="008640BA">
        <w:rPr>
          <w:rFonts w:ascii="Arial" w:hAnsi="Arial" w:cs="Arial"/>
        </w:rPr>
        <w:br/>
        <w:t xml:space="preserve">Global Average Pooling: Before categorization, it turns each feature map into a single value. </w:t>
      </w:r>
      <w:r w:rsidRPr="008640BA">
        <w:rPr>
          <w:rFonts w:ascii="Arial" w:hAnsi="Arial" w:cs="Arial"/>
        </w:rPr>
        <w:br/>
        <w:t>Compared to standard CNNs, EfficientNet-B7 has state-of-the-art accuracy with a lot fewer parameters and FLOPs.</w:t>
      </w:r>
      <w:sdt>
        <w:sdtPr>
          <w:rPr>
            <w:rFonts w:ascii="Arial" w:hAnsi="Arial" w:cs="Arial"/>
          </w:rPr>
          <w:id w:val="-1486847256"/>
          <w:citation/>
        </w:sdtPr>
        <w:sdtContent>
          <w:r>
            <w:rPr>
              <w:rFonts w:ascii="Arial" w:hAnsi="Arial" w:cs="Arial"/>
            </w:rPr>
            <w:fldChar w:fldCharType="begin"/>
          </w:r>
          <w:r w:rsidR="005B2824">
            <w:rPr>
              <w:rFonts w:ascii="Arial" w:hAnsi="Arial" w:cs="Arial"/>
            </w:rPr>
            <w:instrText xml:space="preserve">CITATION MdZ19 \l 1033 </w:instrText>
          </w:r>
          <w:r>
            <w:rPr>
              <w:rFonts w:ascii="Arial" w:hAnsi="Arial" w:cs="Arial"/>
            </w:rPr>
            <w:fldChar w:fldCharType="separate"/>
          </w:r>
          <w:r w:rsidR="00A47C71">
            <w:rPr>
              <w:rFonts w:ascii="Arial" w:hAnsi="Arial" w:cs="Arial"/>
              <w:noProof/>
            </w:rPr>
            <w:t xml:space="preserve"> </w:t>
          </w:r>
          <w:r w:rsidR="00A47C71" w:rsidRPr="00A47C71">
            <w:rPr>
              <w:rFonts w:ascii="Arial" w:hAnsi="Arial" w:cs="Arial"/>
              <w:noProof/>
            </w:rPr>
            <w:t>(Md Zahangir Alom, 2019)</w:t>
          </w:r>
          <w:r>
            <w:rPr>
              <w:rFonts w:ascii="Arial" w:hAnsi="Arial" w:cs="Arial"/>
            </w:rPr>
            <w:fldChar w:fldCharType="end"/>
          </w:r>
        </w:sdtContent>
      </w:sdt>
      <w:r>
        <w:rPr>
          <w:rFonts w:ascii="Arial" w:hAnsi="Arial" w:cs="Arial"/>
        </w:rPr>
        <w:br/>
      </w:r>
      <w:r w:rsidRPr="008640BA">
        <w:rPr>
          <w:rFonts w:ascii="Arial" w:hAnsi="Arial" w:cs="Arial"/>
        </w:rPr>
        <w:t xml:space="preserve"> </w:t>
      </w:r>
    </w:p>
    <w:p w14:paraId="34EB4A16" w14:textId="651298E9" w:rsidR="008640BA" w:rsidRPr="001C7602" w:rsidRDefault="008640BA" w:rsidP="008640BA">
      <w:pPr>
        <w:rPr>
          <w:rFonts w:ascii="Arial" w:hAnsi="Arial" w:cs="Arial"/>
          <w:b/>
          <w:bCs/>
        </w:rPr>
      </w:pPr>
      <w:r w:rsidRPr="008640BA">
        <w:rPr>
          <w:rFonts w:ascii="Arial" w:hAnsi="Arial" w:cs="Arial"/>
        </w:rPr>
        <w:lastRenderedPageBreak/>
        <w:br/>
        <w:t xml:space="preserve">ResNet152V2 is a deep residual network that uses skip connections to fix the problem of the vanishing gradient: </w:t>
      </w:r>
      <w:r w:rsidRPr="008640BA">
        <w:rPr>
          <w:rFonts w:ascii="Arial" w:hAnsi="Arial" w:cs="Arial"/>
        </w:rPr>
        <w:br/>
        <w:t xml:space="preserve">Residual Mapping: The network learns the residual F(x) = H(x) - x instead of the direct mapping H(x). It then reconstructs H(x) = F(x) + x. </w:t>
      </w:r>
      <w:r w:rsidRPr="008640BA">
        <w:rPr>
          <w:rFonts w:ascii="Arial" w:hAnsi="Arial" w:cs="Arial"/>
        </w:rPr>
        <w:br/>
        <w:t xml:space="preserve">Skip Connections: Let gradients go straight across levels, making it easier to train networks with more than 100 layers. </w:t>
      </w:r>
      <w:r w:rsidRPr="008640BA">
        <w:rPr>
          <w:rFonts w:ascii="Arial" w:hAnsi="Arial" w:cs="Arial"/>
        </w:rPr>
        <w:br/>
        <w:t xml:space="preserve">Blocks for Pre-Activation: Batch normalisation and ReLU are used before convolutions in ResNetV2. This makes the gradient flow and convergence better. </w:t>
      </w:r>
      <w:r w:rsidRPr="008640BA">
        <w:rPr>
          <w:rFonts w:ascii="Arial" w:hAnsi="Arial" w:cs="Arial"/>
        </w:rPr>
        <w:br/>
        <w:t xml:space="preserve">Identity Mapping: When the input and output dimensions are the same, the input is added straight to the output. A projection, on the other hand, lines up dimensions. </w:t>
      </w:r>
      <w:r w:rsidRPr="008640BA">
        <w:rPr>
          <w:rFonts w:ascii="Arial" w:hAnsi="Arial" w:cs="Arial"/>
        </w:rPr>
        <w:br/>
        <w:t>ResNet152V2 is very good at classifying images with small details since it has a lot of representational power without slowing down.</w:t>
      </w:r>
      <w:r w:rsidR="00106623">
        <w:rPr>
          <w:rFonts w:ascii="Arial" w:hAnsi="Arial" w:cs="Arial"/>
        </w:rPr>
        <w:t xml:space="preserve"> </w:t>
      </w:r>
      <w:sdt>
        <w:sdtPr>
          <w:rPr>
            <w:rFonts w:ascii="Arial" w:hAnsi="Arial" w:cs="Arial"/>
          </w:rPr>
          <w:id w:val="-933977232"/>
          <w:citation/>
        </w:sdtPr>
        <w:sdtContent>
          <w:r w:rsidR="00106623">
            <w:rPr>
              <w:rFonts w:ascii="Arial" w:hAnsi="Arial" w:cs="Arial"/>
            </w:rPr>
            <w:fldChar w:fldCharType="begin"/>
          </w:r>
          <w:r w:rsidR="005B2824">
            <w:rPr>
              <w:rFonts w:ascii="Arial" w:hAnsi="Arial" w:cs="Arial"/>
            </w:rPr>
            <w:instrText xml:space="preserve">CITATION HeK16 \l 1033 </w:instrText>
          </w:r>
          <w:r w:rsidR="00106623">
            <w:rPr>
              <w:rFonts w:ascii="Arial" w:hAnsi="Arial" w:cs="Arial"/>
            </w:rPr>
            <w:fldChar w:fldCharType="separate"/>
          </w:r>
          <w:r w:rsidR="00A47C71" w:rsidRPr="00A47C71">
            <w:rPr>
              <w:rFonts w:ascii="Arial" w:hAnsi="Arial" w:cs="Arial"/>
              <w:noProof/>
            </w:rPr>
            <w:t>(He, Zhang, Ren, &amp; Sun, 2016)</w:t>
          </w:r>
          <w:r w:rsidR="00106623">
            <w:rPr>
              <w:rFonts w:ascii="Arial" w:hAnsi="Arial" w:cs="Arial"/>
            </w:rPr>
            <w:fldChar w:fldCharType="end"/>
          </w:r>
        </w:sdtContent>
      </w:sdt>
    </w:p>
    <w:p w14:paraId="3801A2CE" w14:textId="77777777" w:rsidR="00106623" w:rsidRPr="008640BA" w:rsidRDefault="00106623" w:rsidP="008640BA">
      <w:pPr>
        <w:rPr>
          <w:rFonts w:ascii="Arial" w:hAnsi="Arial" w:cs="Arial"/>
        </w:rPr>
      </w:pPr>
    </w:p>
    <w:p w14:paraId="0C70489F" w14:textId="3C067B1E" w:rsidR="00940DC8" w:rsidRPr="00940DC8" w:rsidRDefault="00112BC6" w:rsidP="00940DC8">
      <w:pPr>
        <w:rPr>
          <w:rFonts w:ascii="Arial" w:hAnsi="Arial" w:cs="Arial"/>
        </w:rPr>
      </w:pPr>
      <w:r w:rsidRPr="00112BC6">
        <w:rPr>
          <w:rFonts w:ascii="Arial" w:hAnsi="Arial" w:cs="Arial"/>
          <w:noProof/>
        </w:rPr>
        <w:drawing>
          <wp:inline distT="0" distB="0" distL="0" distR="0" wp14:anchorId="006374C9" wp14:editId="68079456">
            <wp:extent cx="5943600" cy="4754880"/>
            <wp:effectExtent l="0" t="0" r="0" b="7620"/>
            <wp:docPr id="303482011" name="Picture 4"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82011" name="Picture 4" descr="A graph with numbers and a ba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sidR="00940DC8">
        <w:rPr>
          <w:rFonts w:ascii="Arial" w:hAnsi="Arial" w:cs="Arial"/>
          <w:i/>
          <w:iCs/>
        </w:rPr>
        <w:t xml:space="preserve">     Figure</w:t>
      </w:r>
      <w:r w:rsidR="000F512F">
        <w:rPr>
          <w:rFonts w:ascii="Arial" w:hAnsi="Arial" w:cs="Arial"/>
          <w:i/>
          <w:iCs/>
        </w:rPr>
        <w:t xml:space="preserve"> 2.3</w:t>
      </w:r>
      <w:r w:rsidR="00940DC8" w:rsidRPr="00940DC8">
        <w:t xml:space="preserve"> </w:t>
      </w:r>
      <w:r w:rsidR="00940DC8" w:rsidRPr="00940DC8">
        <w:rPr>
          <w:rFonts w:ascii="Arial" w:hAnsi="Arial" w:cs="Arial"/>
          <w:i/>
          <w:iCs/>
        </w:rPr>
        <w:t>Reported Accuracies</w:t>
      </w:r>
      <w:r w:rsidR="00940DC8">
        <w:rPr>
          <w:rFonts w:ascii="Arial" w:hAnsi="Arial" w:cs="Arial"/>
          <w:i/>
          <w:iCs/>
        </w:rPr>
        <w:t xml:space="preserve"> </w:t>
      </w:r>
      <w:r w:rsidR="00940DC8" w:rsidRPr="00940DC8">
        <w:rPr>
          <w:rFonts w:ascii="Arial" w:hAnsi="Arial" w:cs="Arial"/>
          <w:i/>
          <w:iCs/>
        </w:rPr>
        <w:t>for MobileNetV3, EfficientNet-B7, and ResNet152V2</w:t>
      </w:r>
      <w:r w:rsidR="001862BC" w:rsidRPr="00112BC6">
        <w:rPr>
          <w:rFonts w:ascii="Arial" w:hAnsi="Arial" w:cs="Arial"/>
          <w:i/>
          <w:iCs/>
        </w:rPr>
        <w:br/>
      </w:r>
      <w:r w:rsidR="00940DC8">
        <w:rPr>
          <w:rFonts w:ascii="Arial" w:hAnsi="Arial" w:cs="Arial"/>
          <w:b/>
          <w:bCs/>
        </w:rPr>
        <w:br/>
      </w:r>
      <w:r w:rsidR="00940DC8">
        <w:rPr>
          <w:rFonts w:ascii="Arial" w:hAnsi="Arial" w:cs="Arial"/>
          <w:b/>
          <w:bCs/>
        </w:rPr>
        <w:lastRenderedPageBreak/>
        <w:br/>
      </w:r>
      <w:r w:rsidR="00940DC8" w:rsidRPr="00940DC8">
        <w:rPr>
          <w:rFonts w:ascii="Arial" w:hAnsi="Arial" w:cs="Arial"/>
        </w:rPr>
        <w:t xml:space="preserve">Figure </w:t>
      </w:r>
      <w:r w:rsidR="000F512F">
        <w:rPr>
          <w:rFonts w:ascii="Arial" w:hAnsi="Arial" w:cs="Arial"/>
        </w:rPr>
        <w:t>2.</w:t>
      </w:r>
      <w:r w:rsidR="00160981">
        <w:rPr>
          <w:rFonts w:ascii="Arial" w:hAnsi="Arial" w:cs="Arial"/>
        </w:rPr>
        <w:t>3 shows</w:t>
      </w:r>
      <w:r w:rsidR="00940DC8" w:rsidRPr="00940DC8">
        <w:rPr>
          <w:rFonts w:ascii="Arial" w:hAnsi="Arial" w:cs="Arial"/>
        </w:rPr>
        <w:t xml:space="preserve"> </w:t>
      </w:r>
      <w:r w:rsidR="00160981">
        <w:rPr>
          <w:rFonts w:ascii="Arial" w:hAnsi="Arial" w:cs="Arial"/>
        </w:rPr>
        <w:t>d</w:t>
      </w:r>
      <w:r w:rsidR="00940DC8" w:rsidRPr="00940DC8">
        <w:rPr>
          <w:rFonts w:ascii="Arial" w:hAnsi="Arial" w:cs="Arial"/>
        </w:rPr>
        <w:t>ocumented classification accuracies for three deep learning architectures</w:t>
      </w:r>
      <w:r w:rsidR="00940DC8">
        <w:rPr>
          <w:rFonts w:ascii="Arial" w:hAnsi="Arial" w:cs="Arial"/>
        </w:rPr>
        <w:t xml:space="preserve"> </w:t>
      </w:r>
      <w:r w:rsidR="00940DC8" w:rsidRPr="00940DC8">
        <w:rPr>
          <w:rFonts w:ascii="Arial" w:hAnsi="Arial" w:cs="Arial"/>
        </w:rPr>
        <w:t>MobileNetV3, EfficientNet-B7, and ResNet152V2</w:t>
      </w:r>
      <w:r w:rsidR="00940DC8">
        <w:rPr>
          <w:rFonts w:ascii="Arial" w:hAnsi="Arial" w:cs="Arial"/>
        </w:rPr>
        <w:t xml:space="preserve"> </w:t>
      </w:r>
      <w:r w:rsidR="00940DC8" w:rsidRPr="00940DC8">
        <w:rPr>
          <w:rFonts w:ascii="Arial" w:hAnsi="Arial" w:cs="Arial"/>
        </w:rPr>
        <w:t xml:space="preserve">derived from the </w:t>
      </w:r>
      <w:r w:rsidR="00160981">
        <w:rPr>
          <w:rFonts w:ascii="Arial" w:hAnsi="Arial" w:cs="Arial"/>
        </w:rPr>
        <w:t xml:space="preserve">papers </w:t>
      </w:r>
      <w:r w:rsidR="00160981" w:rsidRPr="00160981">
        <w:rPr>
          <w:rFonts w:ascii="Arial" w:hAnsi="Arial" w:cs="Arial"/>
        </w:rPr>
        <w:t>Searching for MobileNetV3</w:t>
      </w:r>
      <w:r w:rsidR="00160981">
        <w:rPr>
          <w:rFonts w:ascii="Arial" w:hAnsi="Arial" w:cs="Arial"/>
        </w:rPr>
        <w:t xml:space="preserve">, </w:t>
      </w:r>
      <w:r w:rsidR="00160981" w:rsidRPr="00160981">
        <w:rPr>
          <w:rFonts w:ascii="Arial" w:hAnsi="Arial" w:cs="Arial"/>
        </w:rPr>
        <w:t>A state-of-the-art survey on deep learning theory and architectures</w:t>
      </w:r>
      <w:r w:rsidR="00160981">
        <w:rPr>
          <w:rFonts w:ascii="Arial" w:hAnsi="Arial" w:cs="Arial"/>
        </w:rPr>
        <w:t xml:space="preserve"> and </w:t>
      </w:r>
      <w:r w:rsidR="00160981" w:rsidRPr="00160981">
        <w:rPr>
          <w:rFonts w:ascii="Arial" w:hAnsi="Arial" w:cs="Arial"/>
        </w:rPr>
        <w:t>Identity Mappings in Deep Residual Networks</w:t>
      </w:r>
      <w:r w:rsidR="00940DC8" w:rsidRPr="00940DC8">
        <w:rPr>
          <w:rFonts w:ascii="Arial" w:hAnsi="Arial" w:cs="Arial"/>
        </w:rPr>
        <w:t>. The values indicate the top 1 accuracy documented in benchmark image classification datasets within the referenced studies.</w:t>
      </w:r>
      <w:r w:rsidR="00160981">
        <w:rPr>
          <w:rFonts w:ascii="Arial" w:hAnsi="Arial" w:cs="Arial"/>
        </w:rPr>
        <w:t xml:space="preserve"> </w:t>
      </w:r>
      <w:sdt>
        <w:sdtPr>
          <w:rPr>
            <w:rFonts w:ascii="Arial" w:hAnsi="Arial" w:cs="Arial"/>
          </w:rPr>
          <w:id w:val="300049981"/>
          <w:citation/>
        </w:sdtPr>
        <w:sdtContent>
          <w:r w:rsidR="00160981">
            <w:rPr>
              <w:rFonts w:ascii="Arial" w:hAnsi="Arial" w:cs="Arial"/>
            </w:rPr>
            <w:fldChar w:fldCharType="begin"/>
          </w:r>
          <w:r w:rsidR="005B2824">
            <w:rPr>
              <w:rFonts w:ascii="Arial" w:hAnsi="Arial" w:cs="Arial"/>
            </w:rPr>
            <w:instrText xml:space="preserve">CITATION How19 \l 1033 </w:instrText>
          </w:r>
          <w:r w:rsidR="00160981">
            <w:rPr>
              <w:rFonts w:ascii="Arial" w:hAnsi="Arial" w:cs="Arial"/>
            </w:rPr>
            <w:fldChar w:fldCharType="separate"/>
          </w:r>
          <w:r w:rsidR="00A47C71" w:rsidRPr="00A47C71">
            <w:rPr>
              <w:rFonts w:ascii="Arial" w:hAnsi="Arial" w:cs="Arial"/>
              <w:noProof/>
            </w:rPr>
            <w:t>(Howard, 2019)</w:t>
          </w:r>
          <w:r w:rsidR="00160981">
            <w:rPr>
              <w:rFonts w:ascii="Arial" w:hAnsi="Arial" w:cs="Arial"/>
            </w:rPr>
            <w:fldChar w:fldCharType="end"/>
          </w:r>
        </w:sdtContent>
      </w:sdt>
      <w:r w:rsidR="00160981">
        <w:rPr>
          <w:rFonts w:ascii="Arial" w:hAnsi="Arial" w:cs="Arial"/>
        </w:rPr>
        <w:t xml:space="preserve">, </w:t>
      </w:r>
      <w:sdt>
        <w:sdtPr>
          <w:rPr>
            <w:rFonts w:ascii="Arial" w:hAnsi="Arial" w:cs="Arial"/>
          </w:rPr>
          <w:id w:val="469640368"/>
          <w:citation/>
        </w:sdtPr>
        <w:sdtContent>
          <w:r w:rsidR="00160981">
            <w:rPr>
              <w:rFonts w:ascii="Arial" w:hAnsi="Arial" w:cs="Arial"/>
            </w:rPr>
            <w:fldChar w:fldCharType="begin"/>
          </w:r>
          <w:r w:rsidR="005B2824">
            <w:rPr>
              <w:rFonts w:ascii="Arial" w:hAnsi="Arial" w:cs="Arial"/>
            </w:rPr>
            <w:instrText xml:space="preserve">CITATION MdZ19 \l 1033 </w:instrText>
          </w:r>
          <w:r w:rsidR="00160981">
            <w:rPr>
              <w:rFonts w:ascii="Arial" w:hAnsi="Arial" w:cs="Arial"/>
            </w:rPr>
            <w:fldChar w:fldCharType="separate"/>
          </w:r>
          <w:r w:rsidR="00A47C71" w:rsidRPr="00A47C71">
            <w:rPr>
              <w:rFonts w:ascii="Arial" w:hAnsi="Arial" w:cs="Arial"/>
              <w:noProof/>
            </w:rPr>
            <w:t>(Md Zahangir Alom, 2019)</w:t>
          </w:r>
          <w:r w:rsidR="00160981">
            <w:rPr>
              <w:rFonts w:ascii="Arial" w:hAnsi="Arial" w:cs="Arial"/>
            </w:rPr>
            <w:fldChar w:fldCharType="end"/>
          </w:r>
        </w:sdtContent>
      </w:sdt>
      <w:r w:rsidR="00160981">
        <w:rPr>
          <w:rFonts w:ascii="Arial" w:hAnsi="Arial" w:cs="Arial"/>
        </w:rPr>
        <w:t xml:space="preserve">, </w:t>
      </w:r>
      <w:sdt>
        <w:sdtPr>
          <w:rPr>
            <w:rFonts w:ascii="Arial" w:hAnsi="Arial" w:cs="Arial"/>
          </w:rPr>
          <w:id w:val="-963661867"/>
          <w:citation/>
        </w:sdtPr>
        <w:sdtContent>
          <w:r w:rsidR="00160981">
            <w:rPr>
              <w:rFonts w:ascii="Arial" w:hAnsi="Arial" w:cs="Arial"/>
            </w:rPr>
            <w:fldChar w:fldCharType="begin"/>
          </w:r>
          <w:r w:rsidR="005B2824">
            <w:rPr>
              <w:rFonts w:ascii="Arial" w:hAnsi="Arial" w:cs="Arial"/>
            </w:rPr>
            <w:instrText xml:space="preserve">CITATION HeK16 \l 1033 </w:instrText>
          </w:r>
          <w:r w:rsidR="00160981">
            <w:rPr>
              <w:rFonts w:ascii="Arial" w:hAnsi="Arial" w:cs="Arial"/>
            </w:rPr>
            <w:fldChar w:fldCharType="separate"/>
          </w:r>
          <w:r w:rsidR="00A47C71" w:rsidRPr="00A47C71">
            <w:rPr>
              <w:rFonts w:ascii="Arial" w:hAnsi="Arial" w:cs="Arial"/>
              <w:noProof/>
            </w:rPr>
            <w:t>(He, Zhang, Ren, &amp; Sun, 2016)</w:t>
          </w:r>
          <w:r w:rsidR="00160981">
            <w:rPr>
              <w:rFonts w:ascii="Arial" w:hAnsi="Arial" w:cs="Arial"/>
            </w:rPr>
            <w:fldChar w:fldCharType="end"/>
          </w:r>
        </w:sdtContent>
      </w:sdt>
    </w:p>
    <w:p w14:paraId="1AA7EB2A" w14:textId="4A9EA739" w:rsidR="001862BC" w:rsidRDefault="001862BC" w:rsidP="00940DC8">
      <w:pPr>
        <w:rPr>
          <w:rFonts w:ascii="Arial" w:hAnsi="Arial" w:cs="Arial"/>
        </w:rPr>
      </w:pPr>
    </w:p>
    <w:p w14:paraId="6E6AB9B8" w14:textId="77777777" w:rsidR="00CD26B3" w:rsidRDefault="00CD26B3" w:rsidP="00940DC8">
      <w:pPr>
        <w:rPr>
          <w:rFonts w:ascii="Arial" w:hAnsi="Arial" w:cs="Arial"/>
        </w:rPr>
      </w:pPr>
    </w:p>
    <w:p w14:paraId="492324AF" w14:textId="2D19D832" w:rsidR="00CD26B3" w:rsidRPr="00CD26B3" w:rsidRDefault="00CD26B3" w:rsidP="00CD26B3">
      <w:pPr>
        <w:rPr>
          <w:rFonts w:ascii="Arial" w:hAnsi="Arial" w:cs="Arial"/>
        </w:rPr>
      </w:pPr>
      <w:r w:rsidRPr="00CD26B3">
        <w:rPr>
          <w:rFonts w:ascii="Arial" w:hAnsi="Arial" w:cs="Arial"/>
          <w:noProof/>
        </w:rPr>
        <w:drawing>
          <wp:inline distT="0" distB="0" distL="0" distR="0" wp14:anchorId="0DAD36FC" wp14:editId="3AFF1CFB">
            <wp:extent cx="5943600" cy="4754880"/>
            <wp:effectExtent l="0" t="0" r="0" b="7620"/>
            <wp:docPr id="1725193586" name="Picture 6"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93586" name="Picture 6" descr="A graph with numbers and line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5BEE73BE" w14:textId="0AFADB1E" w:rsidR="00CD26B3" w:rsidRPr="00CD26B3" w:rsidRDefault="00CD26B3" w:rsidP="00CD26B3">
      <w:pPr>
        <w:rPr>
          <w:rFonts w:ascii="Arial" w:hAnsi="Arial" w:cs="Arial"/>
          <w:i/>
          <w:iCs/>
        </w:rPr>
      </w:pPr>
      <w:r w:rsidRPr="00CD26B3">
        <w:rPr>
          <w:rFonts w:ascii="Arial" w:hAnsi="Arial" w:cs="Arial"/>
          <w:i/>
          <w:iCs/>
        </w:rPr>
        <w:t xml:space="preserve">Figure </w:t>
      </w:r>
      <w:r w:rsidR="000F512F">
        <w:rPr>
          <w:rFonts w:ascii="Arial" w:hAnsi="Arial" w:cs="Arial"/>
          <w:i/>
          <w:iCs/>
        </w:rPr>
        <w:t>2.4</w:t>
      </w:r>
      <w:r w:rsidRPr="00CD26B3">
        <w:rPr>
          <w:rFonts w:ascii="Arial" w:hAnsi="Arial" w:cs="Arial"/>
          <w:i/>
          <w:iCs/>
        </w:rPr>
        <w:t xml:space="preserve"> Illustrative F1-Score Distributions for three deep learning architectures MobileNetV3, EfficientNet-B7, and ResNet152V2 </w:t>
      </w:r>
      <w:sdt>
        <w:sdtPr>
          <w:rPr>
            <w:rFonts w:ascii="Arial" w:hAnsi="Arial" w:cs="Arial"/>
            <w:i/>
            <w:iCs/>
          </w:rPr>
          <w:id w:val="-1990387086"/>
          <w:citation/>
        </w:sdtPr>
        <w:sdtContent>
          <w:r w:rsidR="009979A1">
            <w:rPr>
              <w:rFonts w:ascii="Arial" w:hAnsi="Arial" w:cs="Arial"/>
              <w:i/>
              <w:iCs/>
            </w:rPr>
            <w:fldChar w:fldCharType="begin"/>
          </w:r>
          <w:r w:rsidR="005B2824">
            <w:rPr>
              <w:rFonts w:ascii="Arial" w:hAnsi="Arial" w:cs="Arial"/>
              <w:i/>
              <w:iCs/>
            </w:rPr>
            <w:instrText xml:space="preserve">CITATION How19 \l 1033 </w:instrText>
          </w:r>
          <w:r w:rsidR="009979A1">
            <w:rPr>
              <w:rFonts w:ascii="Arial" w:hAnsi="Arial" w:cs="Arial"/>
              <w:i/>
              <w:iCs/>
            </w:rPr>
            <w:fldChar w:fldCharType="separate"/>
          </w:r>
          <w:r w:rsidR="00A47C71" w:rsidRPr="00A47C71">
            <w:rPr>
              <w:rFonts w:ascii="Arial" w:hAnsi="Arial" w:cs="Arial"/>
              <w:noProof/>
            </w:rPr>
            <w:t>(Howard, 2019)</w:t>
          </w:r>
          <w:r w:rsidR="009979A1">
            <w:rPr>
              <w:rFonts w:ascii="Arial" w:hAnsi="Arial" w:cs="Arial"/>
              <w:i/>
              <w:iCs/>
            </w:rPr>
            <w:fldChar w:fldCharType="end"/>
          </w:r>
        </w:sdtContent>
      </w:sdt>
      <w:r w:rsidR="009979A1">
        <w:rPr>
          <w:rFonts w:ascii="Arial" w:hAnsi="Arial" w:cs="Arial"/>
          <w:i/>
          <w:iCs/>
        </w:rPr>
        <w:t xml:space="preserve">, </w:t>
      </w:r>
      <w:sdt>
        <w:sdtPr>
          <w:rPr>
            <w:rFonts w:ascii="Arial" w:hAnsi="Arial" w:cs="Arial"/>
            <w:i/>
            <w:iCs/>
          </w:rPr>
          <w:id w:val="2096055615"/>
          <w:citation/>
        </w:sdtPr>
        <w:sdtContent>
          <w:r w:rsidR="009979A1">
            <w:rPr>
              <w:rFonts w:ascii="Arial" w:hAnsi="Arial" w:cs="Arial"/>
              <w:i/>
              <w:iCs/>
            </w:rPr>
            <w:fldChar w:fldCharType="begin"/>
          </w:r>
          <w:r w:rsidR="005B2824">
            <w:rPr>
              <w:rFonts w:ascii="Arial" w:hAnsi="Arial" w:cs="Arial"/>
              <w:i/>
              <w:iCs/>
            </w:rPr>
            <w:instrText xml:space="preserve">CITATION HeK16 \l 1033 </w:instrText>
          </w:r>
          <w:r w:rsidR="009979A1">
            <w:rPr>
              <w:rFonts w:ascii="Arial" w:hAnsi="Arial" w:cs="Arial"/>
              <w:i/>
              <w:iCs/>
            </w:rPr>
            <w:fldChar w:fldCharType="separate"/>
          </w:r>
          <w:r w:rsidR="00A47C71" w:rsidRPr="00A47C71">
            <w:rPr>
              <w:rFonts w:ascii="Arial" w:hAnsi="Arial" w:cs="Arial"/>
              <w:noProof/>
            </w:rPr>
            <w:t>(He, Zhang, Ren, &amp; Sun, 2016)</w:t>
          </w:r>
          <w:r w:rsidR="009979A1">
            <w:rPr>
              <w:rFonts w:ascii="Arial" w:hAnsi="Arial" w:cs="Arial"/>
              <w:i/>
              <w:iCs/>
            </w:rPr>
            <w:fldChar w:fldCharType="end"/>
          </w:r>
        </w:sdtContent>
      </w:sdt>
      <w:r w:rsidR="009979A1">
        <w:rPr>
          <w:rFonts w:ascii="Arial" w:hAnsi="Arial" w:cs="Arial"/>
          <w:i/>
          <w:iCs/>
        </w:rPr>
        <w:t xml:space="preserve">, </w:t>
      </w:r>
      <w:sdt>
        <w:sdtPr>
          <w:rPr>
            <w:rFonts w:ascii="Arial" w:hAnsi="Arial" w:cs="Arial"/>
            <w:i/>
            <w:iCs/>
          </w:rPr>
          <w:id w:val="1505090643"/>
          <w:citation/>
        </w:sdtPr>
        <w:sdtContent>
          <w:r w:rsidR="009979A1">
            <w:rPr>
              <w:rFonts w:ascii="Arial" w:hAnsi="Arial" w:cs="Arial"/>
              <w:i/>
              <w:iCs/>
            </w:rPr>
            <w:fldChar w:fldCharType="begin"/>
          </w:r>
          <w:r w:rsidR="005B2824">
            <w:rPr>
              <w:rFonts w:ascii="Arial" w:hAnsi="Arial" w:cs="Arial"/>
              <w:i/>
              <w:iCs/>
            </w:rPr>
            <w:instrText xml:space="preserve">CITATION MdZ19 \l 1033 </w:instrText>
          </w:r>
          <w:r w:rsidR="009979A1">
            <w:rPr>
              <w:rFonts w:ascii="Arial" w:hAnsi="Arial" w:cs="Arial"/>
              <w:i/>
              <w:iCs/>
            </w:rPr>
            <w:fldChar w:fldCharType="separate"/>
          </w:r>
          <w:r w:rsidR="00A47C71" w:rsidRPr="00A47C71">
            <w:rPr>
              <w:rFonts w:ascii="Arial" w:hAnsi="Arial" w:cs="Arial"/>
              <w:noProof/>
            </w:rPr>
            <w:t>(Md Zahangir Alom, 2019)</w:t>
          </w:r>
          <w:r w:rsidR="009979A1">
            <w:rPr>
              <w:rFonts w:ascii="Arial" w:hAnsi="Arial" w:cs="Arial"/>
              <w:i/>
              <w:iCs/>
            </w:rPr>
            <w:fldChar w:fldCharType="end"/>
          </w:r>
        </w:sdtContent>
      </w:sdt>
    </w:p>
    <w:p w14:paraId="7D49DC37" w14:textId="77777777" w:rsidR="00CD26B3" w:rsidRPr="00940DC8" w:rsidRDefault="00CD26B3" w:rsidP="00940DC8">
      <w:pPr>
        <w:rPr>
          <w:rFonts w:ascii="Arial" w:hAnsi="Arial" w:cs="Arial"/>
        </w:rPr>
      </w:pPr>
    </w:p>
    <w:p w14:paraId="353081E6" w14:textId="32547F52" w:rsidR="009979A1" w:rsidRPr="009979A1" w:rsidRDefault="00CD26B3" w:rsidP="009979A1">
      <w:pPr>
        <w:rPr>
          <w:rFonts w:ascii="Arial" w:hAnsi="Arial" w:cs="Arial"/>
        </w:rPr>
      </w:pPr>
      <w:r w:rsidRPr="00CD26B3">
        <w:rPr>
          <w:rFonts w:ascii="Arial" w:hAnsi="Arial" w:cs="Arial"/>
        </w:rPr>
        <w:lastRenderedPageBreak/>
        <w:t xml:space="preserve">Figure </w:t>
      </w:r>
      <w:r w:rsidR="000F512F">
        <w:rPr>
          <w:rFonts w:ascii="Arial" w:hAnsi="Arial" w:cs="Arial"/>
        </w:rPr>
        <w:t>2.4</w:t>
      </w:r>
      <w:r w:rsidRPr="00CD26B3">
        <w:rPr>
          <w:rFonts w:ascii="Arial" w:hAnsi="Arial" w:cs="Arial"/>
        </w:rPr>
        <w:t xml:space="preserve"> </w:t>
      </w:r>
      <w:proofErr w:type="gramStart"/>
      <w:r w:rsidRPr="00CD26B3">
        <w:rPr>
          <w:rFonts w:ascii="Arial" w:hAnsi="Arial" w:cs="Arial"/>
        </w:rPr>
        <w:t>illustrating</w:t>
      </w:r>
      <w:proofErr w:type="gramEnd"/>
      <w:r w:rsidRPr="00CD26B3">
        <w:rPr>
          <w:rFonts w:ascii="Arial" w:hAnsi="Arial" w:cs="Arial"/>
        </w:rPr>
        <w:t xml:space="preserve"> F1-Score Distributions for three deep learning architectures MobileNetV3, EfficientNet-B7, and ResNet152V2</w:t>
      </w:r>
      <w:r>
        <w:rPr>
          <w:rFonts w:ascii="Arial" w:hAnsi="Arial" w:cs="Arial"/>
        </w:rPr>
        <w:t xml:space="preserve"> </w:t>
      </w:r>
      <w:r w:rsidRPr="00940DC8">
        <w:rPr>
          <w:rFonts w:ascii="Arial" w:hAnsi="Arial" w:cs="Arial"/>
        </w:rPr>
        <w:t xml:space="preserve">derived from the </w:t>
      </w:r>
      <w:r>
        <w:rPr>
          <w:rFonts w:ascii="Arial" w:hAnsi="Arial" w:cs="Arial"/>
        </w:rPr>
        <w:t xml:space="preserve">papers </w:t>
      </w:r>
      <w:r w:rsidRPr="00160981">
        <w:rPr>
          <w:rFonts w:ascii="Arial" w:hAnsi="Arial" w:cs="Arial"/>
        </w:rPr>
        <w:t>Searching for MobileNetV3</w:t>
      </w:r>
      <w:r>
        <w:rPr>
          <w:rFonts w:ascii="Arial" w:hAnsi="Arial" w:cs="Arial"/>
        </w:rPr>
        <w:t xml:space="preserve">, </w:t>
      </w:r>
      <w:r w:rsidRPr="00160981">
        <w:rPr>
          <w:rFonts w:ascii="Arial" w:hAnsi="Arial" w:cs="Arial"/>
        </w:rPr>
        <w:t>A state-of-the-art survey on deep learning theory and architectures</w:t>
      </w:r>
      <w:r>
        <w:rPr>
          <w:rFonts w:ascii="Arial" w:hAnsi="Arial" w:cs="Arial"/>
        </w:rPr>
        <w:t xml:space="preserve"> and </w:t>
      </w:r>
      <w:r w:rsidRPr="00160981">
        <w:rPr>
          <w:rFonts w:ascii="Arial" w:hAnsi="Arial" w:cs="Arial"/>
        </w:rPr>
        <w:t>Identity Mappings in Deep Residual Networks</w:t>
      </w:r>
      <w:r w:rsidRPr="00CD26B3">
        <w:rPr>
          <w:rFonts w:ascii="Arial" w:hAnsi="Arial" w:cs="Arial"/>
        </w:rPr>
        <w:t xml:space="preserve">. The F1-score is the harmonic </w:t>
      </w:r>
      <w:r w:rsidR="009979A1" w:rsidRPr="00CD26B3">
        <w:rPr>
          <w:rFonts w:ascii="Arial" w:hAnsi="Arial" w:cs="Arial"/>
        </w:rPr>
        <w:t>means</w:t>
      </w:r>
      <w:r w:rsidRPr="00CD26B3">
        <w:rPr>
          <w:rFonts w:ascii="Arial" w:hAnsi="Arial" w:cs="Arial"/>
        </w:rPr>
        <w:t xml:space="preserve"> of precision and recall, offering a balanced assessment of a classifier's accuracy by considering both false positives and false negatives.</w:t>
      </w:r>
      <w:r w:rsidR="009979A1" w:rsidRPr="009979A1">
        <w:rPr>
          <w:rFonts w:ascii="Times New Roman" w:eastAsia="Times New Roman" w:hAnsi="Times New Roman" w:cs="Times New Roman"/>
          <w:kern w:val="0"/>
          <w14:ligatures w14:val="none"/>
        </w:rPr>
        <w:t xml:space="preserve"> </w:t>
      </w:r>
      <w:r w:rsidR="009979A1" w:rsidRPr="009979A1">
        <w:rPr>
          <w:rFonts w:ascii="Arial" w:hAnsi="Arial" w:cs="Arial"/>
        </w:rPr>
        <w:t xml:space="preserve">In this </w:t>
      </w:r>
      <w:r w:rsidR="009979A1">
        <w:rPr>
          <w:rFonts w:ascii="Arial" w:hAnsi="Arial" w:cs="Arial"/>
        </w:rPr>
        <w:t>figure, t</w:t>
      </w:r>
      <w:r w:rsidR="009979A1" w:rsidRPr="009979A1">
        <w:rPr>
          <w:rFonts w:ascii="Arial" w:hAnsi="Arial" w:cs="Arial"/>
        </w:rPr>
        <w:t>he orange line shows the median, and each box shows the interquartile range (IQR) of F1-scores.</w:t>
      </w:r>
      <w:r w:rsidR="009979A1" w:rsidRPr="009979A1">
        <w:rPr>
          <w:rFonts w:ascii="Arial" w:hAnsi="Arial" w:cs="Arial"/>
        </w:rPr>
        <w:br/>
      </w:r>
      <w:r w:rsidR="009979A1">
        <w:rPr>
          <w:rFonts w:ascii="Arial" w:hAnsi="Arial" w:cs="Arial"/>
        </w:rPr>
        <w:t>T</w:t>
      </w:r>
      <w:r w:rsidR="009979A1" w:rsidRPr="009979A1">
        <w:rPr>
          <w:rFonts w:ascii="Arial" w:hAnsi="Arial" w:cs="Arial"/>
        </w:rPr>
        <w:t>he whiskers show how much the scores vary by going from the lowest to the highest non-outlier values.</w:t>
      </w:r>
      <w:r w:rsidR="009979A1">
        <w:rPr>
          <w:rFonts w:ascii="Arial" w:hAnsi="Arial" w:cs="Arial"/>
        </w:rPr>
        <w:t xml:space="preserve"> </w:t>
      </w:r>
      <w:r w:rsidR="009979A1" w:rsidRPr="009979A1">
        <w:rPr>
          <w:rFonts w:ascii="Arial" w:hAnsi="Arial" w:cs="Arial"/>
        </w:rPr>
        <w:t>MobileNetV3 and ResNet152V2 have high median F1-scores and small IQRs, which means that they perform well and consistently throughout test runs.</w:t>
      </w:r>
      <w:r w:rsidR="009979A1" w:rsidRPr="009979A1">
        <w:rPr>
          <w:rFonts w:ascii="Arial" w:hAnsi="Arial" w:cs="Arial"/>
        </w:rPr>
        <w:br/>
        <w:t>EfficientNet-B7 still works well, but its F1-scores are more spread out, which means that performance is less stable. This visualization is very helpful for assessing the robustness and dependability of models beyond the average measures.</w:t>
      </w:r>
    </w:p>
    <w:p w14:paraId="37E756C6" w14:textId="0B0DDC31" w:rsidR="00676FA2" w:rsidRDefault="00676FA2" w:rsidP="00676FA2">
      <w:pPr>
        <w:rPr>
          <w:rFonts w:ascii="Arial" w:hAnsi="Arial" w:cs="Arial"/>
        </w:rPr>
      </w:pPr>
      <w:r>
        <w:rPr>
          <w:rFonts w:ascii="Arial" w:hAnsi="Arial" w:cs="Arial"/>
        </w:rPr>
        <w:br/>
      </w:r>
      <w:r w:rsidRPr="00676FA2">
        <w:rPr>
          <w:rFonts w:ascii="Arial" w:hAnsi="Arial" w:cs="Arial"/>
        </w:rPr>
        <w:t>Precision</w:t>
      </w:r>
      <w:r>
        <w:rPr>
          <w:rFonts w:ascii="Arial" w:hAnsi="Arial" w:cs="Arial"/>
        </w:rPr>
        <w:t xml:space="preserve"> and Recall:</w:t>
      </w:r>
      <w:r w:rsidRPr="00676FA2">
        <w:rPr>
          <w:rFonts w:ascii="Arial" w:hAnsi="Arial" w:cs="Arial"/>
        </w:rPr>
        <w:br/>
      </w:r>
      <w:r w:rsidRPr="00676FA2">
        <w:rPr>
          <w:rFonts w:ascii="Arial" w:hAnsi="Arial" w:cs="Arial"/>
        </w:rPr>
        <w:br/>
        <w:t xml:space="preserve">Precision and recall are important for testing binary and multi-class classifiers, especially when it comes to finding diseases when the penalty of making wrong selections </w:t>
      </w:r>
      <w:r w:rsidRPr="00676FA2">
        <w:rPr>
          <w:rFonts w:ascii="Arial" w:hAnsi="Arial" w:cs="Arial"/>
        </w:rPr>
        <w:t>is</w:t>
      </w:r>
      <w:r w:rsidRPr="00676FA2">
        <w:rPr>
          <w:rFonts w:ascii="Arial" w:hAnsi="Arial" w:cs="Arial"/>
        </w:rPr>
        <w:t xml:space="preserve"> not the same.</w:t>
      </w:r>
      <w:r>
        <w:rPr>
          <w:rFonts w:ascii="Arial" w:hAnsi="Arial" w:cs="Arial"/>
        </w:rPr>
        <w:t xml:space="preserve"> </w:t>
      </w:r>
      <w:r w:rsidRPr="00676FA2">
        <w:rPr>
          <w:rFonts w:ascii="Arial" w:hAnsi="Arial" w:cs="Arial"/>
        </w:rPr>
        <w:t>Precision (Positive Predictive Value) tells you how reliable positive predictions are:</w:t>
      </w:r>
    </w:p>
    <w:p w14:paraId="1757F17D" w14:textId="44053011" w:rsidR="00676FA2" w:rsidRDefault="00676FA2" w:rsidP="00676FA2">
      <w:pPr>
        <w:rPr>
          <w:rFonts w:ascii="Arial" w:hAnsi="Arial" w:cs="Arial"/>
        </w:rPr>
      </w:pPr>
      <w:r w:rsidRPr="00676FA2">
        <w:rPr>
          <w:rFonts w:ascii="Arial" w:hAnsi="Arial" w:cs="Arial"/>
        </w:rPr>
        <w:t>Precision=TP</w:t>
      </w:r>
      <w:r>
        <w:rPr>
          <w:rFonts w:ascii="Arial" w:hAnsi="Arial" w:cs="Arial"/>
        </w:rPr>
        <w:t>/</w:t>
      </w:r>
      <w:r w:rsidRPr="00676FA2">
        <w:rPr>
          <w:rFonts w:ascii="Arial" w:hAnsi="Arial" w:cs="Arial"/>
        </w:rPr>
        <w:t>FP</w:t>
      </w:r>
      <w:r>
        <w:rPr>
          <w:rFonts w:ascii="Arial" w:hAnsi="Arial" w:cs="Arial"/>
        </w:rPr>
        <w:t>+</w:t>
      </w:r>
      <w:r w:rsidRPr="00676FA2">
        <w:rPr>
          <w:rFonts w:ascii="Arial" w:hAnsi="Arial" w:cs="Arial"/>
        </w:rPr>
        <w:t xml:space="preserve">TP​ </w:t>
      </w:r>
    </w:p>
    <w:p w14:paraId="57B6E660" w14:textId="77777777" w:rsidR="005A2F17" w:rsidRPr="005A2F17" w:rsidRDefault="005A2F17" w:rsidP="005A2F17">
      <w:pPr>
        <w:rPr>
          <w:rFonts w:ascii="Arial" w:hAnsi="Arial" w:cs="Arial"/>
        </w:rPr>
      </w:pPr>
      <w:r w:rsidRPr="005A2F17">
        <w:rPr>
          <w:rFonts w:ascii="Arial" w:hAnsi="Arial" w:cs="Arial"/>
        </w:rPr>
        <w:t>A high level of accuracy indicates that the system is typically right when it identifies an animal as sick. This helps save healthy cattle from being isolated or treated when they don't need to be.</w:t>
      </w:r>
    </w:p>
    <w:p w14:paraId="559CFCC5" w14:textId="77777777" w:rsidR="00302404" w:rsidRPr="00302404" w:rsidRDefault="00302404" w:rsidP="00302404">
      <w:pPr>
        <w:rPr>
          <w:rFonts w:ascii="Arial" w:hAnsi="Arial" w:cs="Arial"/>
        </w:rPr>
      </w:pPr>
      <w:r w:rsidRPr="00302404">
        <w:rPr>
          <w:rFonts w:ascii="Arial" w:hAnsi="Arial" w:cs="Arial"/>
        </w:rPr>
        <w:t>Recall (Sensitivity/True Positive Rate) assesses how well you can find real positives:</w:t>
      </w:r>
    </w:p>
    <w:p w14:paraId="47FE0A16" w14:textId="02036350" w:rsidR="00676FA2" w:rsidRDefault="00302404" w:rsidP="00676FA2">
      <w:pPr>
        <w:rPr>
          <w:rFonts w:ascii="Arial" w:hAnsi="Arial" w:cs="Arial"/>
        </w:rPr>
      </w:pPr>
      <w:r w:rsidRPr="00302404">
        <w:rPr>
          <w:rFonts w:ascii="Arial" w:hAnsi="Arial" w:cs="Arial"/>
        </w:rPr>
        <w:t>Recall=TP</w:t>
      </w:r>
      <w:r>
        <w:rPr>
          <w:rFonts w:ascii="Arial" w:hAnsi="Arial" w:cs="Arial"/>
        </w:rPr>
        <w:t>/</w:t>
      </w:r>
      <w:r w:rsidRPr="00302404">
        <w:rPr>
          <w:rFonts w:ascii="Arial" w:hAnsi="Arial" w:cs="Arial"/>
        </w:rPr>
        <w:t>FN</w:t>
      </w:r>
      <w:r>
        <w:rPr>
          <w:rFonts w:ascii="Arial" w:hAnsi="Arial" w:cs="Arial"/>
        </w:rPr>
        <w:t>+</w:t>
      </w:r>
      <w:r w:rsidRPr="00302404">
        <w:rPr>
          <w:rFonts w:ascii="Arial" w:hAnsi="Arial" w:cs="Arial"/>
        </w:rPr>
        <w:t>TP​</w:t>
      </w:r>
    </w:p>
    <w:p w14:paraId="051AB130" w14:textId="4A478552" w:rsidR="00302404" w:rsidRPr="00302404" w:rsidRDefault="00302404" w:rsidP="00302404">
      <w:pPr>
        <w:rPr>
          <w:rFonts w:ascii="Arial" w:hAnsi="Arial" w:cs="Arial"/>
        </w:rPr>
      </w:pPr>
      <w:r w:rsidRPr="00302404">
        <w:rPr>
          <w:rFonts w:ascii="Arial" w:hAnsi="Arial" w:cs="Arial"/>
        </w:rPr>
        <w:t>A high recall indicates that the system doesn't miss many seriously ill animals, which is very important for illnesses that spread quickly (like FMD) since false negatives can make the disease spread quickly in the herd.</w:t>
      </w:r>
      <w:r w:rsidRPr="00302404">
        <w:rPr>
          <w:rFonts w:ascii="Times New Roman" w:eastAsia="Times New Roman" w:hAnsi="Times New Roman" w:cs="Times New Roman"/>
          <w:kern w:val="0"/>
          <w14:ligatures w14:val="none"/>
        </w:rPr>
        <w:t xml:space="preserve"> </w:t>
      </w:r>
      <w:r w:rsidRPr="00302404">
        <w:rPr>
          <w:rFonts w:ascii="Arial" w:hAnsi="Arial" w:cs="Arial"/>
        </w:rPr>
        <w:t xml:space="preserve">Because these metrics are related to each other through the decision threshold, people often look at them using precision-recall (PR) curves, PR scatter plots across thresholds, and summary bars (like model-level precision and recall). In cases </w:t>
      </w:r>
      <w:r w:rsidRPr="00302404">
        <w:rPr>
          <w:rFonts w:ascii="Arial" w:hAnsi="Arial" w:cs="Arial"/>
        </w:rPr>
        <w:t>where</w:t>
      </w:r>
      <w:r w:rsidRPr="00302404">
        <w:rPr>
          <w:rFonts w:ascii="Arial" w:hAnsi="Arial" w:cs="Arial"/>
        </w:rPr>
        <w:t xml:space="preserve"> healthy photos are far more common than ill ones, which is common, PR analysis is typically more useful than ROC analysis.</w:t>
      </w:r>
      <w:sdt>
        <w:sdtPr>
          <w:rPr>
            <w:rFonts w:ascii="Arial" w:hAnsi="Arial" w:cs="Arial"/>
          </w:rPr>
          <w:id w:val="-1895489012"/>
          <w:citation/>
        </w:sdtPr>
        <w:sdtContent>
          <w:r w:rsidR="00BA3202">
            <w:rPr>
              <w:rFonts w:ascii="Arial" w:hAnsi="Arial" w:cs="Arial"/>
            </w:rPr>
            <w:fldChar w:fldCharType="begin"/>
          </w:r>
          <w:r w:rsidR="00BA3202">
            <w:rPr>
              <w:rFonts w:ascii="Arial" w:hAnsi="Arial" w:cs="Arial"/>
            </w:rPr>
            <w:instrText xml:space="preserve"> CITATION Sai15 \l 1033 </w:instrText>
          </w:r>
          <w:r w:rsidR="00BA3202">
            <w:rPr>
              <w:rFonts w:ascii="Arial" w:hAnsi="Arial" w:cs="Arial"/>
            </w:rPr>
            <w:fldChar w:fldCharType="separate"/>
          </w:r>
          <w:r w:rsidR="00A47C71">
            <w:rPr>
              <w:rFonts w:ascii="Arial" w:hAnsi="Arial" w:cs="Arial"/>
              <w:noProof/>
            </w:rPr>
            <w:t xml:space="preserve"> </w:t>
          </w:r>
          <w:r w:rsidR="00A47C71" w:rsidRPr="00A47C71">
            <w:rPr>
              <w:rFonts w:ascii="Arial" w:hAnsi="Arial" w:cs="Arial"/>
              <w:noProof/>
            </w:rPr>
            <w:t>(Saito &amp; Rehmsmeier, 2015)</w:t>
          </w:r>
          <w:r w:rsidR="00BA3202">
            <w:rPr>
              <w:rFonts w:ascii="Arial" w:hAnsi="Arial" w:cs="Arial"/>
            </w:rPr>
            <w:fldChar w:fldCharType="end"/>
          </w:r>
        </w:sdtContent>
      </w:sdt>
    </w:p>
    <w:p w14:paraId="46AFCF18" w14:textId="7AACAC1C" w:rsidR="001862BC" w:rsidRDefault="00302404" w:rsidP="001862B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p>
    <w:p w14:paraId="1E0AADFD" w14:textId="77777777" w:rsidR="00D136CD" w:rsidRDefault="00D136CD" w:rsidP="001862BC">
      <w:pPr>
        <w:rPr>
          <w:rFonts w:ascii="Arial" w:hAnsi="Arial" w:cs="Arial"/>
        </w:rPr>
      </w:pPr>
    </w:p>
    <w:p w14:paraId="2B33544A" w14:textId="3C2D9319" w:rsidR="000C773A" w:rsidRDefault="000C773A" w:rsidP="001862BC">
      <w:pPr>
        <w:rPr>
          <w:rFonts w:ascii="Arial" w:hAnsi="Arial" w:cs="Arial"/>
          <w:b/>
          <w:bCs/>
        </w:rPr>
      </w:pPr>
      <w:r w:rsidRPr="000C773A">
        <w:rPr>
          <w:rFonts w:ascii="Arial" w:hAnsi="Arial" w:cs="Arial"/>
          <w:b/>
          <w:bCs/>
        </w:rPr>
        <w:lastRenderedPageBreak/>
        <w:t>Disease Context: Lumpy Skin Disease (LSD) and Foot and Mouth Disease (FMD)</w:t>
      </w:r>
    </w:p>
    <w:p w14:paraId="0AB45F27" w14:textId="03FFF970" w:rsidR="003D6287" w:rsidRDefault="00F51447" w:rsidP="003D6287">
      <w:pPr>
        <w:rPr>
          <w:rFonts w:ascii="Arial" w:hAnsi="Arial" w:cs="Arial"/>
        </w:rPr>
      </w:pPr>
      <w:r w:rsidRPr="00F51447">
        <w:rPr>
          <w:rFonts w:ascii="Arial" w:hAnsi="Arial" w:cs="Arial"/>
        </w:rPr>
        <w:t xml:space="preserve">Lumpy Skin Disease (LSD) is a </w:t>
      </w:r>
      <w:r w:rsidRPr="00F51447">
        <w:rPr>
          <w:rFonts w:ascii="Arial" w:hAnsi="Arial" w:cs="Arial"/>
        </w:rPr>
        <w:t>Capri poxvirus</w:t>
      </w:r>
      <w:r w:rsidRPr="00F51447">
        <w:rPr>
          <w:rFonts w:ascii="Arial" w:hAnsi="Arial" w:cs="Arial"/>
        </w:rPr>
        <w:t xml:space="preserve"> illness that affects cattle and water buffalo. It produces fever, hard skin nodules, swelling, lymphadenitis, mastitis, and secondary infections. It is not zoonotic. In outbreaks, the average rate of illness is around 10–20%, and the usual rate of death is about 1–5%. However, greater rates of illness have been seen in naïve herds and explosive waves. Production effects include big declines in milk production, weight loss, infertility/abortion, emaciation, and damaged hides. Movement and trade limitations that make losses worse are also a problem</w:t>
      </w:r>
      <w:r>
        <w:rPr>
          <w:rFonts w:ascii="Arial" w:hAnsi="Arial" w:cs="Arial"/>
        </w:rPr>
        <w:t xml:space="preserve"> </w:t>
      </w:r>
      <w:sdt>
        <w:sdtPr>
          <w:rPr>
            <w:rFonts w:ascii="Arial" w:hAnsi="Arial" w:cs="Arial"/>
          </w:rPr>
          <w:id w:val="2072836527"/>
          <w:citation/>
        </w:sdtPr>
        <w:sdtContent>
          <w:r>
            <w:rPr>
              <w:rFonts w:ascii="Arial" w:hAnsi="Arial" w:cs="Arial"/>
            </w:rPr>
            <w:fldChar w:fldCharType="begin"/>
          </w:r>
          <w:r>
            <w:rPr>
              <w:rFonts w:ascii="Arial" w:hAnsi="Arial" w:cs="Arial"/>
            </w:rPr>
            <w:instrText xml:space="preserve"> CITATION Wor24 \l 1033 </w:instrText>
          </w:r>
          <w:r>
            <w:rPr>
              <w:rFonts w:ascii="Arial" w:hAnsi="Arial" w:cs="Arial"/>
            </w:rPr>
            <w:fldChar w:fldCharType="separate"/>
          </w:r>
          <w:r w:rsidRPr="00F51447">
            <w:rPr>
              <w:rFonts w:ascii="Arial" w:hAnsi="Arial" w:cs="Arial"/>
              <w:noProof/>
            </w:rPr>
            <w:t>(World Organisation for Animal Health (WOAH), 2024)</w:t>
          </w:r>
          <w:r>
            <w:rPr>
              <w:rFonts w:ascii="Arial" w:hAnsi="Arial" w:cs="Arial"/>
            </w:rPr>
            <w:fldChar w:fldCharType="end"/>
          </w:r>
        </w:sdtContent>
      </w:sdt>
      <w:r>
        <w:rPr>
          <w:rFonts w:ascii="Arial" w:hAnsi="Arial" w:cs="Arial"/>
        </w:rPr>
        <w:t>.</w:t>
      </w:r>
      <w:r w:rsidRPr="00F51447">
        <w:rPr>
          <w:rFonts w:ascii="Arial" w:hAnsi="Arial" w:cs="Arial"/>
        </w:rPr>
        <w:t xml:space="preserve"> The main way it spreads is by mechanical transmission by blood-feeding arthropods such biting flies, mosquitoes, ticks, and maybe midges. Direct contact is considered to play a little role; the virus is found in skin nodules, scabs, and crusts that can stay infectious for weeks. Iatrogenic dissemination (for example, by needles) has also been seen. So, control combines vector management with movement control and </w:t>
      </w:r>
      <w:r w:rsidRPr="00F51447">
        <w:rPr>
          <w:rFonts w:ascii="Arial" w:hAnsi="Arial" w:cs="Arial"/>
        </w:rPr>
        <w:t>immunization</w:t>
      </w:r>
      <w:sdt>
        <w:sdtPr>
          <w:rPr>
            <w:rFonts w:ascii="Arial" w:hAnsi="Arial" w:cs="Arial"/>
          </w:rPr>
          <w:id w:val="473410238"/>
          <w:citation/>
        </w:sdtPr>
        <w:sdtContent>
          <w:r w:rsidR="003D6287">
            <w:rPr>
              <w:rFonts w:ascii="Arial" w:hAnsi="Arial" w:cs="Arial"/>
            </w:rPr>
            <w:fldChar w:fldCharType="begin"/>
          </w:r>
          <w:r w:rsidR="003D6287">
            <w:rPr>
              <w:rFonts w:ascii="Arial" w:hAnsi="Arial" w:cs="Arial"/>
            </w:rPr>
            <w:instrText xml:space="preserve"> CITATION Aus23 \l 1033 </w:instrText>
          </w:r>
          <w:r w:rsidR="003D6287">
            <w:rPr>
              <w:rFonts w:ascii="Arial" w:hAnsi="Arial" w:cs="Arial"/>
            </w:rPr>
            <w:fldChar w:fldCharType="separate"/>
          </w:r>
          <w:r w:rsidR="003D6287">
            <w:rPr>
              <w:rFonts w:ascii="Arial" w:hAnsi="Arial" w:cs="Arial"/>
              <w:noProof/>
            </w:rPr>
            <w:t xml:space="preserve"> </w:t>
          </w:r>
          <w:r w:rsidR="003D6287" w:rsidRPr="003D6287">
            <w:rPr>
              <w:rFonts w:ascii="Arial" w:hAnsi="Arial" w:cs="Arial"/>
              <w:noProof/>
            </w:rPr>
            <w:t>(Australian Government Department of Agriculture, Fisheries and Forestry, 2023)</w:t>
          </w:r>
          <w:r w:rsidR="003D6287">
            <w:rPr>
              <w:rFonts w:ascii="Arial" w:hAnsi="Arial" w:cs="Arial"/>
            </w:rPr>
            <w:fldChar w:fldCharType="end"/>
          </w:r>
        </w:sdtContent>
      </w:sdt>
      <w:r w:rsidR="003D6287">
        <w:rPr>
          <w:rFonts w:ascii="Arial" w:hAnsi="Arial" w:cs="Arial"/>
        </w:rPr>
        <w:t xml:space="preserve">. </w:t>
      </w:r>
      <w:r w:rsidR="003D6287" w:rsidRPr="003D6287">
        <w:rPr>
          <w:rFonts w:ascii="Arial" w:hAnsi="Arial" w:cs="Arial"/>
        </w:rPr>
        <w:t>Since 2021–2023, there have been large outbreaks in Asia, such as Thailand's first wave, which had a morbidity rate of 40.5% and a mortality rate of 1.2%</w:t>
      </w:r>
      <w:sdt>
        <w:sdtPr>
          <w:rPr>
            <w:rFonts w:ascii="Arial" w:hAnsi="Arial" w:cs="Arial"/>
          </w:rPr>
          <w:id w:val="-344720029"/>
          <w:citation/>
        </w:sdtPr>
        <w:sdtContent>
          <w:r w:rsidR="003D6287">
            <w:rPr>
              <w:rFonts w:ascii="Arial" w:hAnsi="Arial" w:cs="Arial"/>
            </w:rPr>
            <w:fldChar w:fldCharType="begin"/>
          </w:r>
          <w:r w:rsidR="003D6287">
            <w:rPr>
              <w:rFonts w:ascii="Arial" w:hAnsi="Arial" w:cs="Arial"/>
            </w:rPr>
            <w:instrText xml:space="preserve"> CITATION Wor241 \l 1033 </w:instrText>
          </w:r>
          <w:r w:rsidR="003D6287">
            <w:rPr>
              <w:rFonts w:ascii="Arial" w:hAnsi="Arial" w:cs="Arial"/>
            </w:rPr>
            <w:fldChar w:fldCharType="separate"/>
          </w:r>
          <w:r w:rsidR="003D6287">
            <w:rPr>
              <w:rFonts w:ascii="Arial" w:hAnsi="Arial" w:cs="Arial"/>
              <w:noProof/>
            </w:rPr>
            <w:t xml:space="preserve"> </w:t>
          </w:r>
          <w:r w:rsidR="003D6287" w:rsidRPr="003D6287">
            <w:rPr>
              <w:rFonts w:ascii="Arial" w:hAnsi="Arial" w:cs="Arial"/>
              <w:noProof/>
            </w:rPr>
            <w:t>(World Organisation for Animal Health (WOAH), 2024)</w:t>
          </w:r>
          <w:r w:rsidR="003D6287">
            <w:rPr>
              <w:rFonts w:ascii="Arial" w:hAnsi="Arial" w:cs="Arial"/>
            </w:rPr>
            <w:fldChar w:fldCharType="end"/>
          </w:r>
        </w:sdtContent>
      </w:sdt>
      <w:r w:rsidR="003D6287">
        <w:rPr>
          <w:rFonts w:ascii="Arial" w:hAnsi="Arial" w:cs="Arial"/>
        </w:rPr>
        <w:t>.</w:t>
      </w:r>
      <w:r w:rsidR="003D6287" w:rsidRPr="003D6287">
        <w:rPr>
          <w:rFonts w:ascii="Arial" w:hAnsi="Arial" w:cs="Arial"/>
        </w:rPr>
        <w:t xml:space="preserve"> India's 2022 wave affected more than 2 million cattle, and the peak media and government reporting for that season showed more than 110,000 deaths</w:t>
      </w:r>
      <w:sdt>
        <w:sdtPr>
          <w:rPr>
            <w:rFonts w:ascii="Arial" w:hAnsi="Arial" w:cs="Arial"/>
          </w:rPr>
          <w:id w:val="-542899470"/>
          <w:citation/>
        </w:sdtPr>
        <w:sdtContent>
          <w:r w:rsidR="003D6287">
            <w:rPr>
              <w:rFonts w:ascii="Arial" w:hAnsi="Arial" w:cs="Arial"/>
            </w:rPr>
            <w:fldChar w:fldCharType="begin"/>
          </w:r>
          <w:r w:rsidR="003D6287">
            <w:rPr>
              <w:rFonts w:ascii="Arial" w:hAnsi="Arial" w:cs="Arial"/>
            </w:rPr>
            <w:instrText xml:space="preserve"> CITATION Agr24 \l 1033 </w:instrText>
          </w:r>
          <w:r w:rsidR="003D6287">
            <w:rPr>
              <w:rFonts w:ascii="Arial" w:hAnsi="Arial" w:cs="Arial"/>
            </w:rPr>
            <w:fldChar w:fldCharType="separate"/>
          </w:r>
          <w:r w:rsidR="003D6287">
            <w:rPr>
              <w:rFonts w:ascii="Arial" w:hAnsi="Arial" w:cs="Arial"/>
              <w:noProof/>
            </w:rPr>
            <w:t xml:space="preserve"> </w:t>
          </w:r>
          <w:r w:rsidR="003D6287" w:rsidRPr="003D6287">
            <w:rPr>
              <w:rFonts w:ascii="Arial" w:hAnsi="Arial" w:cs="Arial"/>
              <w:noProof/>
            </w:rPr>
            <w:t>(Agrawal, Sharma, Singh, &amp; Varga, 2024)</w:t>
          </w:r>
          <w:r w:rsidR="003D6287">
            <w:rPr>
              <w:rFonts w:ascii="Arial" w:hAnsi="Arial" w:cs="Arial"/>
            </w:rPr>
            <w:fldChar w:fldCharType="end"/>
          </w:r>
        </w:sdtContent>
      </w:sdt>
      <w:r w:rsidR="003D6287" w:rsidRPr="003D6287">
        <w:rPr>
          <w:rFonts w:ascii="Arial" w:hAnsi="Arial" w:cs="Arial"/>
        </w:rPr>
        <w:t xml:space="preserve">. Studies of the economy on farms suggest that the average loss per outbreak farm is around US$727. This is because of deaths and less milk sales, as well as the costs of treatment and </w:t>
      </w:r>
      <w:r w:rsidR="003D6287" w:rsidRPr="003D6287">
        <w:rPr>
          <w:rFonts w:ascii="Arial" w:hAnsi="Arial" w:cs="Arial"/>
        </w:rPr>
        <w:t>immunization</w:t>
      </w:r>
      <w:r w:rsidR="002634FD">
        <w:rPr>
          <w:rFonts w:ascii="Arial" w:hAnsi="Arial" w:cs="Arial"/>
        </w:rPr>
        <w:t xml:space="preserve"> </w:t>
      </w:r>
      <w:sdt>
        <w:sdtPr>
          <w:rPr>
            <w:rFonts w:ascii="Arial" w:hAnsi="Arial" w:cs="Arial"/>
          </w:rPr>
          <w:id w:val="-1190144389"/>
          <w:citation/>
        </w:sdtPr>
        <w:sdtContent>
          <w:r w:rsidR="002634FD">
            <w:rPr>
              <w:rFonts w:ascii="Arial" w:hAnsi="Arial" w:cs="Arial"/>
            </w:rPr>
            <w:fldChar w:fldCharType="begin"/>
          </w:r>
          <w:r w:rsidR="002634FD">
            <w:rPr>
              <w:rFonts w:ascii="Arial" w:hAnsi="Arial" w:cs="Arial"/>
            </w:rPr>
            <w:instrText xml:space="preserve"> CITATION Wor241 \l 1033 </w:instrText>
          </w:r>
          <w:r w:rsidR="002634FD">
            <w:rPr>
              <w:rFonts w:ascii="Arial" w:hAnsi="Arial" w:cs="Arial"/>
            </w:rPr>
            <w:fldChar w:fldCharType="separate"/>
          </w:r>
          <w:r w:rsidR="002634FD" w:rsidRPr="002634FD">
            <w:rPr>
              <w:rFonts w:ascii="Arial" w:hAnsi="Arial" w:cs="Arial"/>
              <w:noProof/>
            </w:rPr>
            <w:t>(World Organisation for Animal Health (WOAH), 2024)</w:t>
          </w:r>
          <w:r w:rsidR="002634FD">
            <w:rPr>
              <w:rFonts w:ascii="Arial" w:hAnsi="Arial" w:cs="Arial"/>
            </w:rPr>
            <w:fldChar w:fldCharType="end"/>
          </w:r>
        </w:sdtContent>
      </w:sdt>
      <w:r w:rsidR="002634FD">
        <w:rPr>
          <w:rFonts w:ascii="Arial" w:hAnsi="Arial" w:cs="Arial"/>
        </w:rPr>
        <w:t xml:space="preserve">. </w:t>
      </w:r>
      <w:r w:rsidR="002634FD" w:rsidRPr="002634FD">
        <w:rPr>
          <w:rFonts w:ascii="Arial" w:hAnsi="Arial" w:cs="Arial"/>
        </w:rPr>
        <w:t>Lumpy Skin Disease (LSD) outbreaks can be clustered and vector-driven, hence the number of cases on a farm might change a lot during vector seasons. For model evaluation, this makes precision/recall and F1 very useful in addition to accuracy. This is because false positives (FP) can lead to excessive expenses for isolation and culling, while false negatives (FN) can let disease spread throughout the herd and cause milk loss. Metrics produced from confusion matrices directly correlate to biosecurity choices in the context of vector pressure.</w:t>
      </w:r>
    </w:p>
    <w:p w14:paraId="67E0E3C9" w14:textId="77777777" w:rsidR="00532A41" w:rsidRPr="00532A41" w:rsidRDefault="0032027F" w:rsidP="00532A41">
      <w:pPr>
        <w:rPr>
          <w:rFonts w:ascii="Arial" w:hAnsi="Arial" w:cs="Arial"/>
        </w:rPr>
      </w:pPr>
      <w:r w:rsidRPr="0032027F">
        <w:rPr>
          <w:rFonts w:ascii="Arial" w:hAnsi="Arial" w:cs="Arial"/>
        </w:rPr>
        <w:t>Foot and Mouth Disease (FMD) is a very infectious Aphthovirus illness that affects animals with split hooves, such cows, buffalo, sheep, goats, and pigs. In vulnerable herds, morbidity can reach almost 100%; fatality rates are generally 1–5% in adults but exceed 20% in young stock owing to myocarditis or agalactia. The time it takes for the disease to spread is between 2 to 14 days</w:t>
      </w:r>
      <w:r>
        <w:rPr>
          <w:rFonts w:ascii="Arial" w:hAnsi="Arial" w:cs="Arial"/>
        </w:rPr>
        <w:t xml:space="preserve">. </w:t>
      </w:r>
      <w:r w:rsidRPr="0032027F">
        <w:rPr>
          <w:rFonts w:ascii="Arial" w:hAnsi="Arial" w:cs="Arial"/>
        </w:rPr>
        <w:t>Direct contact, aerosols, milk and semen, and fomites (people, cars, equipment) are all ways that the virus may spread. It has also been shown to transmit via the air over long distances. If you don't manage mobility and vaccinate, high contagion and multi-route shedding will certainly cause fast amplification among the herd</w:t>
      </w:r>
      <w:r>
        <w:rPr>
          <w:rFonts w:ascii="Arial" w:hAnsi="Arial" w:cs="Arial"/>
        </w:rPr>
        <w:t xml:space="preserve"> </w:t>
      </w:r>
      <w:sdt>
        <w:sdtPr>
          <w:rPr>
            <w:rFonts w:ascii="Arial" w:hAnsi="Arial" w:cs="Arial"/>
          </w:rPr>
          <w:id w:val="453063534"/>
          <w:citation/>
        </w:sdtPr>
        <w:sdtContent>
          <w:r>
            <w:rPr>
              <w:rFonts w:ascii="Arial" w:hAnsi="Arial" w:cs="Arial"/>
            </w:rPr>
            <w:fldChar w:fldCharType="begin"/>
          </w:r>
          <w:r>
            <w:rPr>
              <w:rFonts w:ascii="Arial" w:hAnsi="Arial" w:cs="Arial"/>
            </w:rPr>
            <w:instrText xml:space="preserve"> CITATION Wor242 \l 1033 </w:instrText>
          </w:r>
          <w:r>
            <w:rPr>
              <w:rFonts w:ascii="Arial" w:hAnsi="Arial" w:cs="Arial"/>
            </w:rPr>
            <w:fldChar w:fldCharType="separate"/>
          </w:r>
          <w:r w:rsidRPr="0032027F">
            <w:rPr>
              <w:rFonts w:ascii="Arial" w:hAnsi="Arial" w:cs="Arial"/>
              <w:noProof/>
            </w:rPr>
            <w:t>(World Organisation for Animal Health (WOAH), 2024)</w:t>
          </w:r>
          <w:r>
            <w:rPr>
              <w:rFonts w:ascii="Arial" w:hAnsi="Arial" w:cs="Arial"/>
            </w:rPr>
            <w:fldChar w:fldCharType="end"/>
          </w:r>
        </w:sdtContent>
      </w:sdt>
      <w:r>
        <w:rPr>
          <w:rFonts w:ascii="Arial" w:hAnsi="Arial" w:cs="Arial"/>
        </w:rPr>
        <w:t xml:space="preserve">. </w:t>
      </w:r>
      <w:r w:rsidR="009C3E85" w:rsidRPr="009C3E85">
        <w:rPr>
          <w:rFonts w:ascii="Arial" w:hAnsi="Arial" w:cs="Arial"/>
        </w:rPr>
        <w:t xml:space="preserve">Foot and Mouth Disease (FMD) has a low death rate but a large burden. It is thought to cost the world </w:t>
      </w:r>
      <w:r w:rsidR="009C3E85" w:rsidRPr="009C3E85">
        <w:rPr>
          <w:rFonts w:ascii="Arial" w:hAnsi="Arial" w:cs="Arial"/>
        </w:rPr>
        <w:lastRenderedPageBreak/>
        <w:t xml:space="preserve">$6.5 to $21 billion a year in lost output and </w:t>
      </w:r>
      <w:r w:rsidR="009C3E85" w:rsidRPr="009C3E85">
        <w:rPr>
          <w:rFonts w:ascii="Arial" w:hAnsi="Arial" w:cs="Arial"/>
        </w:rPr>
        <w:t>immunization</w:t>
      </w:r>
      <w:r w:rsidR="009C3E85" w:rsidRPr="009C3E85">
        <w:rPr>
          <w:rFonts w:ascii="Arial" w:hAnsi="Arial" w:cs="Arial"/>
        </w:rPr>
        <w:t xml:space="preserve"> in areas where it is common. Foot and Mouth Disease (FMD) outbreaks on farms lead to significant milk losses; for example, a recent meta-analysis found that afflicted cows lost around 846 kg of fat-corrected milk per cow in impacted lactations. In chronic situations, historical studies reveal that yields can drop by as much as 80%. Fertility and growth are also affected. Costs that aren't direct include </w:t>
      </w:r>
      <w:r w:rsidR="009C3E85" w:rsidRPr="009C3E85">
        <w:rPr>
          <w:rFonts w:ascii="Arial" w:hAnsi="Arial" w:cs="Arial"/>
        </w:rPr>
        <w:t>immunization</w:t>
      </w:r>
      <w:r w:rsidR="009C3E85" w:rsidRPr="009C3E85">
        <w:rPr>
          <w:rFonts w:ascii="Arial" w:hAnsi="Arial" w:cs="Arial"/>
        </w:rPr>
        <w:t>, limits on migration, and losses of access to markets</w:t>
      </w:r>
      <w:r w:rsidR="009C3E85">
        <w:rPr>
          <w:rFonts w:ascii="Arial" w:hAnsi="Arial" w:cs="Arial"/>
        </w:rPr>
        <w:t xml:space="preserve"> </w:t>
      </w:r>
      <w:sdt>
        <w:sdtPr>
          <w:rPr>
            <w:rFonts w:ascii="Arial" w:hAnsi="Arial" w:cs="Arial"/>
          </w:rPr>
          <w:id w:val="1704588343"/>
          <w:citation/>
        </w:sdtPr>
        <w:sdtContent>
          <w:r w:rsidR="009C3E85">
            <w:rPr>
              <w:rFonts w:ascii="Arial" w:hAnsi="Arial" w:cs="Arial"/>
            </w:rPr>
            <w:fldChar w:fldCharType="begin"/>
          </w:r>
          <w:r w:rsidR="009C3E85">
            <w:rPr>
              <w:rFonts w:ascii="Arial" w:hAnsi="Arial" w:cs="Arial"/>
            </w:rPr>
            <w:instrText xml:space="preserve"> CITATION Kni13 \l 1033 </w:instrText>
          </w:r>
          <w:r w:rsidR="009C3E85">
            <w:rPr>
              <w:rFonts w:ascii="Arial" w:hAnsi="Arial" w:cs="Arial"/>
            </w:rPr>
            <w:fldChar w:fldCharType="separate"/>
          </w:r>
          <w:r w:rsidR="009C3E85" w:rsidRPr="009C3E85">
            <w:rPr>
              <w:rFonts w:ascii="Arial" w:hAnsi="Arial" w:cs="Arial"/>
              <w:noProof/>
            </w:rPr>
            <w:t>(Knight-Jones, 2013)</w:t>
          </w:r>
          <w:r w:rsidR="009C3E85">
            <w:rPr>
              <w:rFonts w:ascii="Arial" w:hAnsi="Arial" w:cs="Arial"/>
            </w:rPr>
            <w:fldChar w:fldCharType="end"/>
          </w:r>
        </w:sdtContent>
      </w:sdt>
      <w:r w:rsidR="009C3E85" w:rsidRPr="009C3E85">
        <w:rPr>
          <w:rFonts w:ascii="Arial" w:hAnsi="Arial" w:cs="Arial"/>
        </w:rPr>
        <w:t>.</w:t>
      </w:r>
      <w:r w:rsidR="009C3E85">
        <w:rPr>
          <w:rFonts w:ascii="Arial" w:hAnsi="Arial" w:cs="Arial"/>
        </w:rPr>
        <w:t xml:space="preserve"> </w:t>
      </w:r>
      <w:r w:rsidR="00532A41" w:rsidRPr="00532A41">
        <w:rPr>
          <w:rFonts w:ascii="Arial" w:hAnsi="Arial" w:cs="Arial"/>
        </w:rPr>
        <w:t>Sensitivity and recall are very important since almost all naïve herds get sick and there are serious trade penalties for missing positives. However, accuracy must stay high so that healthy animals don't have to stop moving for no reason. So, F1-score and PR curves work with accuracy/AUC to find the right balance between FP and FN policy costs while sorting through a lot of photos.</w:t>
      </w:r>
    </w:p>
    <w:p w14:paraId="416B572F" w14:textId="1BB24389" w:rsidR="00532A41" w:rsidRPr="00532A41" w:rsidRDefault="00532A41" w:rsidP="00532A41">
      <w:pPr>
        <w:rPr>
          <w:rFonts w:ascii="Arial" w:hAnsi="Arial" w:cs="Arial"/>
        </w:rPr>
      </w:pPr>
      <w:r w:rsidRPr="00532A41">
        <w:rPr>
          <w:rFonts w:ascii="Arial" w:hAnsi="Arial" w:cs="Arial"/>
        </w:rPr>
        <w:t xml:space="preserve">The dissemination of LSD is facilitated by vectors, whereas FMD transmission occurs by touch or aerosol, resulting in elevated herd-level attack rates; hence, the costs associated with false negatives and false positives are asymmetrical and contingent upon context. </w:t>
      </w:r>
      <w:r w:rsidRPr="00532A41">
        <w:rPr>
          <w:rFonts w:ascii="Arial" w:hAnsi="Arial" w:cs="Arial"/>
        </w:rPr>
        <w:t>This report</w:t>
      </w:r>
      <w:r w:rsidRPr="00532A41">
        <w:rPr>
          <w:rFonts w:ascii="Arial" w:hAnsi="Arial" w:cs="Arial"/>
        </w:rPr>
        <w:t xml:space="preserve"> will consequently include confusion matrices and metrics such as precision, recall, and F1 score for each class (LSD vs. FMD), in addition to accuracy, to represent actual control priorities (quick detection versus excessive isolation). Where relevant will address threshold selection and confidence calibration to facilitate field deployment choices.</w:t>
      </w:r>
    </w:p>
    <w:p w14:paraId="4B7502C7" w14:textId="11D777FE" w:rsidR="007A54C4" w:rsidRPr="009979A1" w:rsidRDefault="007A54C4" w:rsidP="007A54C4">
      <w:pPr>
        <w:rPr>
          <w:rFonts w:ascii="Arial" w:hAnsi="Arial" w:cs="Arial"/>
        </w:rPr>
      </w:pPr>
    </w:p>
    <w:p w14:paraId="660C40F8" w14:textId="77777777" w:rsidR="00874F80" w:rsidRDefault="005131A7" w:rsidP="005131A7">
      <w:pPr>
        <w:rPr>
          <w:rFonts w:ascii="Arial" w:hAnsi="Arial" w:cs="Arial"/>
        </w:rPr>
      </w:pPr>
      <w:r w:rsidRPr="005131A7">
        <w:rPr>
          <w:rFonts w:ascii="Arial" w:hAnsi="Arial" w:cs="Arial"/>
        </w:rPr>
        <w:t>2.</w:t>
      </w:r>
      <w:r w:rsidR="00A41E56">
        <w:rPr>
          <w:rFonts w:ascii="Arial" w:hAnsi="Arial" w:cs="Arial"/>
        </w:rPr>
        <w:t>4</w:t>
      </w:r>
      <w:r w:rsidRPr="005131A7">
        <w:rPr>
          <w:rFonts w:ascii="Arial" w:hAnsi="Arial" w:cs="Arial"/>
        </w:rPr>
        <w:t>.</w:t>
      </w:r>
      <w:r w:rsidRPr="005131A7">
        <w:rPr>
          <w:rFonts w:ascii="Arial" w:hAnsi="Arial" w:cs="Arial"/>
        </w:rPr>
        <w:tab/>
        <w:t>Justification for planning decisions</w:t>
      </w:r>
    </w:p>
    <w:p w14:paraId="55B721F5" w14:textId="77777777" w:rsidR="00874F80" w:rsidRDefault="00874F80" w:rsidP="005131A7">
      <w:pPr>
        <w:rPr>
          <w:rFonts w:ascii="Arial" w:hAnsi="Arial" w:cs="Arial"/>
        </w:rPr>
      </w:pPr>
    </w:p>
    <w:p w14:paraId="79384C2B" w14:textId="610EB41F" w:rsidR="00874F80" w:rsidRDefault="00874F80" w:rsidP="005131A7">
      <w:pPr>
        <w:rPr>
          <w:rFonts w:ascii="Arial" w:hAnsi="Arial" w:cs="Arial"/>
        </w:rPr>
      </w:pPr>
      <w:r w:rsidRPr="00874F80">
        <w:rPr>
          <w:rFonts w:ascii="Arial" w:hAnsi="Arial" w:cs="Arial"/>
        </w:rPr>
        <w:drawing>
          <wp:inline distT="0" distB="0" distL="0" distR="0" wp14:anchorId="0C20EDBE" wp14:editId="0D95CB97">
            <wp:extent cx="5943600" cy="2567305"/>
            <wp:effectExtent l="0" t="0" r="0" b="4445"/>
            <wp:docPr id="308346547" name="Picture 1" descr="A diagram of a diseased labe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46547" name="Picture 1" descr="A diagram of a diseased label distribution&#10;&#10;AI-generated content may be incorrect."/>
                    <pic:cNvPicPr/>
                  </pic:nvPicPr>
                  <pic:blipFill>
                    <a:blip r:embed="rId10"/>
                    <a:stretch>
                      <a:fillRect/>
                    </a:stretch>
                  </pic:blipFill>
                  <pic:spPr>
                    <a:xfrm>
                      <a:off x="0" y="0"/>
                      <a:ext cx="5943600" cy="2567305"/>
                    </a:xfrm>
                    <a:prstGeom prst="rect">
                      <a:avLst/>
                    </a:prstGeom>
                  </pic:spPr>
                </pic:pic>
              </a:graphicData>
            </a:graphic>
          </wp:inline>
        </w:drawing>
      </w:r>
    </w:p>
    <w:p w14:paraId="44EAAE0E" w14:textId="51E1AAB5" w:rsidR="00874F80" w:rsidRDefault="00874F80" w:rsidP="009974F9">
      <w:pPr>
        <w:ind w:left="1440" w:firstLine="720"/>
        <w:rPr>
          <w:rFonts w:ascii="Arial" w:hAnsi="Arial" w:cs="Arial"/>
          <w:i/>
          <w:iCs/>
        </w:rPr>
      </w:pPr>
      <w:r w:rsidRPr="009974F9">
        <w:rPr>
          <w:rFonts w:ascii="Arial" w:hAnsi="Arial" w:cs="Arial"/>
          <w:i/>
          <w:iCs/>
        </w:rPr>
        <w:t xml:space="preserve">Figure </w:t>
      </w:r>
      <w:r w:rsidR="006E7B93">
        <w:rPr>
          <w:rFonts w:ascii="Arial" w:hAnsi="Arial" w:cs="Arial"/>
          <w:i/>
          <w:iCs/>
        </w:rPr>
        <w:t>2</w:t>
      </w:r>
      <w:r w:rsidRPr="009974F9">
        <w:rPr>
          <w:rFonts w:ascii="Arial" w:hAnsi="Arial" w:cs="Arial"/>
          <w:i/>
          <w:iCs/>
        </w:rPr>
        <w:t>.</w:t>
      </w:r>
      <w:r w:rsidR="000F512F">
        <w:rPr>
          <w:rFonts w:ascii="Arial" w:hAnsi="Arial" w:cs="Arial"/>
          <w:i/>
          <w:iCs/>
        </w:rPr>
        <w:t>5</w:t>
      </w:r>
      <w:r w:rsidRPr="009974F9">
        <w:rPr>
          <w:rFonts w:ascii="Arial" w:hAnsi="Arial" w:cs="Arial"/>
          <w:i/>
          <w:iCs/>
        </w:rPr>
        <w:t xml:space="preserve"> </w:t>
      </w:r>
      <w:r w:rsidR="009974F9" w:rsidRPr="009974F9">
        <w:rPr>
          <w:rFonts w:ascii="Arial" w:hAnsi="Arial" w:cs="Arial"/>
          <w:i/>
          <w:iCs/>
        </w:rPr>
        <w:t>Distribution of labels in the image dataset</w:t>
      </w:r>
    </w:p>
    <w:p w14:paraId="38592ED4" w14:textId="243831E8" w:rsidR="009974F9" w:rsidRPr="009974F9" w:rsidRDefault="009974F9" w:rsidP="009974F9">
      <w:pPr>
        <w:rPr>
          <w:rFonts w:ascii="Arial" w:hAnsi="Arial" w:cs="Arial"/>
        </w:rPr>
      </w:pPr>
      <w:r w:rsidRPr="009974F9">
        <w:rPr>
          <w:rFonts w:ascii="Arial" w:hAnsi="Arial" w:cs="Arial"/>
        </w:rPr>
        <w:lastRenderedPageBreak/>
        <w:t xml:space="preserve">Figure </w:t>
      </w:r>
      <w:r w:rsidR="000F512F">
        <w:rPr>
          <w:rFonts w:ascii="Arial" w:hAnsi="Arial" w:cs="Arial"/>
        </w:rPr>
        <w:t>2.</w:t>
      </w:r>
      <w:r w:rsidRPr="009974F9">
        <w:rPr>
          <w:rFonts w:ascii="Arial" w:hAnsi="Arial" w:cs="Arial"/>
        </w:rPr>
        <w:t xml:space="preserve">5 illustrates the allocation of photos across the three dataset categories: Normal Skin, Lumpy Skin Disease, and Foot and Mouth Disease. The dataset exhibits a relatively balanced composition, comprising roughly 750 normal cases, 500 lumpy skin disease cases, and 500 foot-and-mouth disease cases. This balance is crucial in machine learning as it mitigates the danger of bias towards majority classes and enhances robust model </w:t>
      </w:r>
      <w:r w:rsidRPr="009974F9">
        <w:rPr>
          <w:rFonts w:ascii="Arial" w:hAnsi="Arial" w:cs="Arial"/>
        </w:rPr>
        <w:t>generalization</w:t>
      </w:r>
      <w:r w:rsidRPr="009974F9">
        <w:rPr>
          <w:rFonts w:ascii="Arial" w:hAnsi="Arial" w:cs="Arial"/>
        </w:rPr>
        <w:t>.</w:t>
      </w:r>
      <w:r>
        <w:rPr>
          <w:rFonts w:ascii="Arial" w:hAnsi="Arial" w:cs="Arial"/>
        </w:rPr>
        <w:t xml:space="preserve"> </w:t>
      </w:r>
      <w:r>
        <w:rPr>
          <w:rFonts w:ascii="Arial" w:hAnsi="Arial" w:cs="Arial"/>
        </w:rPr>
        <w:br/>
      </w:r>
    </w:p>
    <w:p w14:paraId="7B0E207A" w14:textId="3CFDB187" w:rsidR="009974F9" w:rsidRPr="009974F9" w:rsidRDefault="009974F9" w:rsidP="005131A7">
      <w:pPr>
        <w:rPr>
          <w:rFonts w:ascii="Arial" w:hAnsi="Arial" w:cs="Arial"/>
        </w:rPr>
      </w:pPr>
      <w:r w:rsidRPr="009974F9">
        <w:rPr>
          <w:rFonts w:ascii="Arial" w:hAnsi="Arial" w:cs="Arial"/>
        </w:rPr>
        <w:drawing>
          <wp:inline distT="0" distB="0" distL="0" distR="0" wp14:anchorId="6B905537" wp14:editId="34CC34BC">
            <wp:extent cx="5943600" cy="5943600"/>
            <wp:effectExtent l="0" t="0" r="0" b="0"/>
            <wp:docPr id="2012966589" name="Picture 1" descr="A collage of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6589" name="Picture 1" descr="A collage of cows&#10;&#10;AI-generated content may be incorrect."/>
                    <pic:cNvPicPr/>
                  </pic:nvPicPr>
                  <pic:blipFill>
                    <a:blip r:embed="rId11"/>
                    <a:stretch>
                      <a:fillRect/>
                    </a:stretch>
                  </pic:blipFill>
                  <pic:spPr>
                    <a:xfrm>
                      <a:off x="0" y="0"/>
                      <a:ext cx="5943600" cy="5943600"/>
                    </a:xfrm>
                    <a:prstGeom prst="rect">
                      <a:avLst/>
                    </a:prstGeom>
                  </pic:spPr>
                </pic:pic>
              </a:graphicData>
            </a:graphic>
          </wp:inline>
        </w:drawing>
      </w:r>
    </w:p>
    <w:p w14:paraId="0B5B1D5E" w14:textId="068AE80B" w:rsidR="005131A7" w:rsidRDefault="009974F9" w:rsidP="005131A7">
      <w:pPr>
        <w:rPr>
          <w:rFonts w:ascii="Arial" w:hAnsi="Arial" w:cs="Arial"/>
        </w:rPr>
      </w:pPr>
      <w:r>
        <w:rPr>
          <w:rFonts w:ascii="Arial" w:hAnsi="Arial" w:cs="Arial"/>
          <w:i/>
          <w:iCs/>
        </w:rPr>
        <w:t xml:space="preserve">Figure </w:t>
      </w:r>
      <w:r w:rsidR="006E7B93">
        <w:rPr>
          <w:rFonts w:ascii="Arial" w:hAnsi="Arial" w:cs="Arial"/>
          <w:i/>
          <w:iCs/>
        </w:rPr>
        <w:t>2</w:t>
      </w:r>
      <w:r>
        <w:rPr>
          <w:rFonts w:ascii="Arial" w:hAnsi="Arial" w:cs="Arial"/>
          <w:i/>
          <w:iCs/>
        </w:rPr>
        <w:t>.</w:t>
      </w:r>
      <w:r w:rsidR="000F512F">
        <w:rPr>
          <w:rFonts w:ascii="Arial" w:hAnsi="Arial" w:cs="Arial"/>
          <w:i/>
          <w:iCs/>
        </w:rPr>
        <w:t>6</w:t>
      </w:r>
      <w:r w:rsidR="00B54666">
        <w:rPr>
          <w:rFonts w:ascii="Arial" w:hAnsi="Arial" w:cs="Arial"/>
          <w:i/>
          <w:iCs/>
        </w:rPr>
        <w:t xml:space="preserve"> </w:t>
      </w:r>
      <w:r w:rsidR="00B54666" w:rsidRPr="00B54666">
        <w:rPr>
          <w:rFonts w:ascii="Arial" w:hAnsi="Arial" w:cs="Arial"/>
          <w:i/>
          <w:iCs/>
        </w:rPr>
        <w:t>Representative examples of cattle skin images from the dataset across the three classes.</w:t>
      </w:r>
      <w:r>
        <w:rPr>
          <w:rFonts w:ascii="Arial" w:hAnsi="Arial" w:cs="Arial"/>
        </w:rPr>
        <w:br/>
      </w:r>
    </w:p>
    <w:p w14:paraId="2886EE38" w14:textId="7A3FF6B6" w:rsidR="00B54666" w:rsidRPr="00B54666" w:rsidRDefault="00B54666" w:rsidP="00B54666">
      <w:pPr>
        <w:rPr>
          <w:rFonts w:ascii="Arial" w:hAnsi="Arial" w:cs="Arial"/>
        </w:rPr>
      </w:pPr>
      <w:r w:rsidRPr="00B54666">
        <w:rPr>
          <w:rFonts w:ascii="Arial" w:hAnsi="Arial" w:cs="Arial"/>
        </w:rPr>
        <w:lastRenderedPageBreak/>
        <w:t xml:space="preserve">Figure </w:t>
      </w:r>
      <w:r w:rsidR="000F512F">
        <w:rPr>
          <w:rFonts w:ascii="Arial" w:hAnsi="Arial" w:cs="Arial"/>
        </w:rPr>
        <w:t>2.6</w:t>
      </w:r>
      <w:r w:rsidRPr="00B54666">
        <w:rPr>
          <w:rFonts w:ascii="Arial" w:hAnsi="Arial" w:cs="Arial"/>
        </w:rPr>
        <w:t xml:space="preserve"> depicts exemplary photos from each category. This qualitative analysis </w:t>
      </w:r>
      <w:r w:rsidRPr="00B54666">
        <w:rPr>
          <w:rFonts w:ascii="Arial" w:hAnsi="Arial" w:cs="Arial"/>
        </w:rPr>
        <w:t>emphasizes</w:t>
      </w:r>
      <w:r w:rsidRPr="00B54666">
        <w:rPr>
          <w:rFonts w:ascii="Arial" w:hAnsi="Arial" w:cs="Arial"/>
        </w:rPr>
        <w:t xml:space="preserve"> the intrinsic visual intricacy of bovine disease manifestations, including nodular lesions in lumpy skin disease and oral lesions linked to foot and mouth disease. The existence of diverse climatic circumstances, variations in illumination, and different cow breeds within the dataset further substantiates the implementation of a deep transfer learning architecture. ResNet152V2 was chosen for its capacity to extract high-level discriminative features from intricate visual input, which is essential for precise cattle disease identification.</w:t>
      </w:r>
      <w:r>
        <w:rPr>
          <w:rFonts w:ascii="Arial" w:hAnsi="Arial" w:cs="Arial"/>
        </w:rPr>
        <w:t xml:space="preserve"> </w:t>
      </w:r>
    </w:p>
    <w:p w14:paraId="173F2491" w14:textId="77777777" w:rsidR="00B54666" w:rsidRPr="005131A7" w:rsidRDefault="00B54666" w:rsidP="005131A7">
      <w:pPr>
        <w:rPr>
          <w:rFonts w:ascii="Arial" w:hAnsi="Arial" w:cs="Arial"/>
        </w:rPr>
      </w:pPr>
    </w:p>
    <w:p w14:paraId="418260B6" w14:textId="50457111" w:rsidR="005131A7" w:rsidRDefault="005131A7" w:rsidP="005131A7">
      <w:pPr>
        <w:rPr>
          <w:rFonts w:ascii="Arial" w:hAnsi="Arial" w:cs="Arial"/>
        </w:rPr>
      </w:pPr>
      <w:r w:rsidRPr="005131A7">
        <w:rPr>
          <w:rFonts w:ascii="Arial" w:hAnsi="Arial" w:cs="Arial"/>
        </w:rPr>
        <w:t>3.</w:t>
      </w:r>
      <w:r w:rsidRPr="005131A7">
        <w:rPr>
          <w:rFonts w:ascii="Arial" w:hAnsi="Arial" w:cs="Arial"/>
        </w:rPr>
        <w:tab/>
        <w:t>Technical Solution</w:t>
      </w:r>
      <w:r w:rsidRPr="005131A7">
        <w:rPr>
          <w:rFonts w:ascii="Arial" w:hAnsi="Arial" w:cs="Arial"/>
        </w:rPr>
        <w:tab/>
      </w:r>
    </w:p>
    <w:p w14:paraId="31B1BE27" w14:textId="2C4DB01F" w:rsidR="006E7B93" w:rsidRDefault="006E7B93" w:rsidP="005131A7">
      <w:pPr>
        <w:rPr>
          <w:rFonts w:ascii="Arial" w:hAnsi="Arial" w:cs="Arial"/>
        </w:rPr>
      </w:pPr>
      <w:r w:rsidRPr="006E7B93">
        <w:rPr>
          <w:rFonts w:ascii="Arial" w:hAnsi="Arial" w:cs="Arial"/>
        </w:rPr>
        <w:drawing>
          <wp:inline distT="0" distB="0" distL="0" distR="0" wp14:anchorId="3B6A5E65" wp14:editId="2025C993">
            <wp:extent cx="5943600" cy="2957195"/>
            <wp:effectExtent l="0" t="0" r="0" b="0"/>
            <wp:docPr id="1950203035" name="Picture 1" descr="A graph of training and valid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03035" name="Picture 1" descr="A graph of training and validation&#10;&#10;AI-generated content may be incorrect."/>
                    <pic:cNvPicPr/>
                  </pic:nvPicPr>
                  <pic:blipFill>
                    <a:blip r:embed="rId12"/>
                    <a:stretch>
                      <a:fillRect/>
                    </a:stretch>
                  </pic:blipFill>
                  <pic:spPr>
                    <a:xfrm>
                      <a:off x="0" y="0"/>
                      <a:ext cx="5943600" cy="2957195"/>
                    </a:xfrm>
                    <a:prstGeom prst="rect">
                      <a:avLst/>
                    </a:prstGeom>
                  </pic:spPr>
                </pic:pic>
              </a:graphicData>
            </a:graphic>
          </wp:inline>
        </w:drawing>
      </w:r>
    </w:p>
    <w:p w14:paraId="342F77E5" w14:textId="05F7D32A" w:rsidR="006E7B93" w:rsidRPr="0089051B" w:rsidRDefault="000F512F" w:rsidP="005131A7">
      <w:pPr>
        <w:rPr>
          <w:rFonts w:ascii="Arial" w:hAnsi="Arial" w:cs="Arial"/>
          <w:i/>
          <w:iCs/>
        </w:rPr>
      </w:pPr>
      <w:r w:rsidRPr="000F512F">
        <w:rPr>
          <w:rFonts w:ascii="Arial" w:hAnsi="Arial" w:cs="Arial"/>
          <w:i/>
          <w:iCs/>
        </w:rPr>
        <w:t>Figure 3.1: Training and validation accuracy/loss curves for ResNet152V2.</w:t>
      </w:r>
    </w:p>
    <w:p w14:paraId="5BB49862" w14:textId="1CC32890" w:rsidR="0089051B" w:rsidRPr="0089051B" w:rsidRDefault="0089051B" w:rsidP="0089051B">
      <w:pPr>
        <w:rPr>
          <w:rFonts w:ascii="Arial" w:hAnsi="Arial" w:cs="Arial"/>
        </w:rPr>
      </w:pPr>
      <w:r w:rsidRPr="0089051B">
        <w:rPr>
          <w:rFonts w:ascii="Arial" w:hAnsi="Arial" w:cs="Arial"/>
        </w:rPr>
        <w:t xml:space="preserve">Figure 3.1 depicts the training and validation accuracy and loss trajectories for the ResNet152V2 model. Training accuracy progressively enhances after 50 epochs, approaching 90%, whilst validation accuracy remains consistent at about 85%. The associated loss curves have a distinct decreasing trajectory, with validation loss </w:t>
      </w:r>
      <w:r w:rsidRPr="0089051B">
        <w:rPr>
          <w:rFonts w:ascii="Arial" w:hAnsi="Arial" w:cs="Arial"/>
        </w:rPr>
        <w:t>stabilizing</w:t>
      </w:r>
      <w:r w:rsidRPr="0089051B">
        <w:rPr>
          <w:rFonts w:ascii="Arial" w:hAnsi="Arial" w:cs="Arial"/>
        </w:rPr>
        <w:t xml:space="preserve">, signifying successful convergence with negligible overfitting. This </w:t>
      </w:r>
      <w:r w:rsidRPr="0089051B">
        <w:rPr>
          <w:rFonts w:ascii="Arial" w:hAnsi="Arial" w:cs="Arial"/>
        </w:rPr>
        <w:t>behavior</w:t>
      </w:r>
      <w:r w:rsidRPr="0089051B">
        <w:rPr>
          <w:rFonts w:ascii="Arial" w:hAnsi="Arial" w:cs="Arial"/>
        </w:rPr>
        <w:t xml:space="preserve"> validates that the selected architecture and hyperparameter setup attained both stability and </w:t>
      </w:r>
      <w:r w:rsidRPr="0089051B">
        <w:rPr>
          <w:rFonts w:ascii="Arial" w:hAnsi="Arial" w:cs="Arial"/>
        </w:rPr>
        <w:t>generalization</w:t>
      </w:r>
      <w:r w:rsidRPr="0089051B">
        <w:rPr>
          <w:rFonts w:ascii="Arial" w:hAnsi="Arial" w:cs="Arial"/>
        </w:rPr>
        <w:t>.</w:t>
      </w:r>
    </w:p>
    <w:p w14:paraId="31313855" w14:textId="77777777" w:rsidR="000F512F" w:rsidRDefault="000F512F" w:rsidP="005131A7">
      <w:pPr>
        <w:rPr>
          <w:rFonts w:ascii="Arial" w:hAnsi="Arial" w:cs="Arial"/>
        </w:rPr>
      </w:pPr>
    </w:p>
    <w:p w14:paraId="55E5718E" w14:textId="337AE7F7" w:rsidR="0089051B" w:rsidRDefault="0089051B" w:rsidP="005131A7">
      <w:pPr>
        <w:rPr>
          <w:rFonts w:ascii="Arial" w:hAnsi="Arial" w:cs="Arial"/>
        </w:rPr>
      </w:pPr>
      <w:r w:rsidRPr="0089051B">
        <w:rPr>
          <w:rFonts w:ascii="Arial" w:hAnsi="Arial" w:cs="Arial"/>
        </w:rPr>
        <w:lastRenderedPageBreak/>
        <w:drawing>
          <wp:inline distT="0" distB="0" distL="0" distR="0" wp14:anchorId="0D21C4D4" wp14:editId="68E596A6">
            <wp:extent cx="5943600" cy="3689985"/>
            <wp:effectExtent l="0" t="0" r="0" b="5715"/>
            <wp:docPr id="1479650921" name="Picture 1" descr="A collage of several images of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0921" name="Picture 1" descr="A collage of several images of animals&#10;&#10;AI-generated content may be incorrect."/>
                    <pic:cNvPicPr/>
                  </pic:nvPicPr>
                  <pic:blipFill>
                    <a:blip r:embed="rId13"/>
                    <a:stretch>
                      <a:fillRect/>
                    </a:stretch>
                  </pic:blipFill>
                  <pic:spPr>
                    <a:xfrm>
                      <a:off x="0" y="0"/>
                      <a:ext cx="5943600" cy="3689985"/>
                    </a:xfrm>
                    <a:prstGeom prst="rect">
                      <a:avLst/>
                    </a:prstGeom>
                  </pic:spPr>
                </pic:pic>
              </a:graphicData>
            </a:graphic>
          </wp:inline>
        </w:drawing>
      </w:r>
    </w:p>
    <w:p w14:paraId="7AAFB44E" w14:textId="4D4FD8D3" w:rsidR="000F512F" w:rsidRPr="0089051B" w:rsidRDefault="0089051B" w:rsidP="005131A7">
      <w:pPr>
        <w:rPr>
          <w:rFonts w:ascii="Arial" w:hAnsi="Arial" w:cs="Arial"/>
          <w:i/>
          <w:iCs/>
        </w:rPr>
      </w:pPr>
      <w:r w:rsidRPr="0089051B">
        <w:rPr>
          <w:rFonts w:ascii="Arial" w:hAnsi="Arial" w:cs="Arial"/>
          <w:i/>
          <w:iCs/>
        </w:rPr>
        <w:t>Figure 3.2: Example predictions on test dataset images with ground-truth labels.</w:t>
      </w:r>
    </w:p>
    <w:p w14:paraId="1073682E" w14:textId="6B4BE733" w:rsidR="0089051B" w:rsidRDefault="0089051B" w:rsidP="0089051B">
      <w:pPr>
        <w:rPr>
          <w:rFonts w:ascii="Arial" w:hAnsi="Arial" w:cs="Arial"/>
        </w:rPr>
      </w:pPr>
      <w:r w:rsidRPr="0089051B">
        <w:rPr>
          <w:rFonts w:ascii="Arial" w:hAnsi="Arial" w:cs="Arial"/>
        </w:rPr>
        <w:t xml:space="preserve">Figure 3.2 displays random predictions on test set samples for a more comprehensive assessment of model performance. Accurate forecasts are shown in green, whilst erroneous ones are </w:t>
      </w:r>
      <w:r w:rsidRPr="0089051B">
        <w:rPr>
          <w:rFonts w:ascii="Arial" w:hAnsi="Arial" w:cs="Arial"/>
        </w:rPr>
        <w:t>emphasized</w:t>
      </w:r>
      <w:r w:rsidRPr="0089051B">
        <w:rPr>
          <w:rFonts w:ascii="Arial" w:hAnsi="Arial" w:cs="Arial"/>
        </w:rPr>
        <w:t xml:space="preserve"> in red. </w:t>
      </w:r>
      <w:r w:rsidRPr="0089051B">
        <w:rPr>
          <w:rFonts w:ascii="Arial" w:hAnsi="Arial" w:cs="Arial"/>
        </w:rPr>
        <w:t>Most</w:t>
      </w:r>
      <w:r w:rsidRPr="0089051B">
        <w:rPr>
          <w:rFonts w:ascii="Arial" w:hAnsi="Arial" w:cs="Arial"/>
        </w:rPr>
        <w:t xml:space="preserve"> test samples were correctly </w:t>
      </w:r>
      <w:r w:rsidRPr="0089051B">
        <w:rPr>
          <w:rFonts w:ascii="Arial" w:hAnsi="Arial" w:cs="Arial"/>
        </w:rPr>
        <w:t>categorized</w:t>
      </w:r>
      <w:r w:rsidRPr="0089051B">
        <w:rPr>
          <w:rFonts w:ascii="Arial" w:hAnsi="Arial" w:cs="Arial"/>
        </w:rPr>
        <w:t>, with mistakes mostly arising in instances when clinical symptoms were visually modest or obscured by background noise. This substantiates the conclusion that although the model has robust predictive capability, more enhancements are necessary to reduce clinically important misclassifications.</w:t>
      </w:r>
    </w:p>
    <w:p w14:paraId="08ADE04D" w14:textId="77777777" w:rsidR="009156DC" w:rsidRDefault="009156DC" w:rsidP="0089051B">
      <w:pPr>
        <w:rPr>
          <w:rFonts w:ascii="Arial" w:hAnsi="Arial" w:cs="Arial"/>
        </w:rPr>
      </w:pPr>
    </w:p>
    <w:p w14:paraId="5DB375DC" w14:textId="71000CE4" w:rsidR="009156DC" w:rsidRPr="0089051B" w:rsidRDefault="005D3928" w:rsidP="0089051B">
      <w:pPr>
        <w:rPr>
          <w:rFonts w:ascii="Arial" w:hAnsi="Arial" w:cs="Arial"/>
        </w:rPr>
      </w:pPr>
      <w:r>
        <w:rPr>
          <w:rFonts w:ascii="Arial" w:hAnsi="Arial" w:cs="Arial"/>
        </w:rPr>
        <w:tab/>
      </w:r>
    </w:p>
    <w:p w14:paraId="5B6E868E" w14:textId="792D43F4" w:rsidR="0089051B" w:rsidRDefault="009156DC" w:rsidP="005131A7">
      <w:pPr>
        <w:rPr>
          <w:rFonts w:ascii="Arial" w:hAnsi="Arial" w:cs="Arial"/>
        </w:rPr>
      </w:pPr>
      <w:r w:rsidRPr="009156DC">
        <w:rPr>
          <w:rFonts w:ascii="Arial" w:hAnsi="Arial" w:cs="Arial"/>
        </w:rPr>
        <w:lastRenderedPageBreak/>
        <w:drawing>
          <wp:inline distT="0" distB="0" distL="0" distR="0" wp14:anchorId="5894E179" wp14:editId="14DDE507">
            <wp:extent cx="5943600" cy="5765165"/>
            <wp:effectExtent l="0" t="0" r="0" b="6985"/>
            <wp:docPr id="1578247191" name="Picture 1" descr="A blue and whit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47191" name="Picture 1" descr="A blue and white squares with black text&#10;&#10;AI-generated content may be incorrect."/>
                    <pic:cNvPicPr/>
                  </pic:nvPicPr>
                  <pic:blipFill>
                    <a:blip r:embed="rId14"/>
                    <a:stretch>
                      <a:fillRect/>
                    </a:stretch>
                  </pic:blipFill>
                  <pic:spPr>
                    <a:xfrm>
                      <a:off x="0" y="0"/>
                      <a:ext cx="5943600" cy="5765165"/>
                    </a:xfrm>
                    <a:prstGeom prst="rect">
                      <a:avLst/>
                    </a:prstGeom>
                  </pic:spPr>
                </pic:pic>
              </a:graphicData>
            </a:graphic>
          </wp:inline>
        </w:drawing>
      </w:r>
    </w:p>
    <w:p w14:paraId="65F00551" w14:textId="038379FD" w:rsidR="0089051B" w:rsidRPr="00F46306" w:rsidRDefault="00F46306" w:rsidP="005131A7">
      <w:pPr>
        <w:rPr>
          <w:rFonts w:ascii="Arial" w:hAnsi="Arial" w:cs="Arial"/>
          <w:i/>
          <w:iCs/>
        </w:rPr>
      </w:pPr>
      <w:r w:rsidRPr="00F46306">
        <w:rPr>
          <w:rFonts w:ascii="Arial" w:hAnsi="Arial" w:cs="Arial"/>
          <w:i/>
          <w:iCs/>
        </w:rPr>
        <w:t>Figure 3.3: Confusion matrix of ResNet152V2 predictions on the test dataset.</w:t>
      </w:r>
    </w:p>
    <w:p w14:paraId="6733AD8F" w14:textId="61B0D5C0" w:rsidR="00A861BB" w:rsidRPr="00A861BB" w:rsidRDefault="00A861BB" w:rsidP="00A861BB">
      <w:pPr>
        <w:rPr>
          <w:rFonts w:ascii="Arial" w:hAnsi="Arial" w:cs="Arial"/>
        </w:rPr>
      </w:pPr>
      <w:r w:rsidRPr="00A861BB">
        <w:rPr>
          <w:rFonts w:ascii="Arial" w:hAnsi="Arial" w:cs="Arial"/>
        </w:rPr>
        <w:t xml:space="preserve">Figure 3.3 illustrates the confusion matrix for the ResNet152V2 model </w:t>
      </w:r>
      <w:r w:rsidRPr="00A861BB">
        <w:rPr>
          <w:rFonts w:ascii="Arial" w:hAnsi="Arial" w:cs="Arial"/>
        </w:rPr>
        <w:t>utilized</w:t>
      </w:r>
      <w:r w:rsidRPr="00A861BB">
        <w:rPr>
          <w:rFonts w:ascii="Arial" w:hAnsi="Arial" w:cs="Arial"/>
        </w:rPr>
        <w:t xml:space="preserve"> on the test dataset. </w:t>
      </w:r>
      <w:r w:rsidRPr="00A861BB">
        <w:rPr>
          <w:rFonts w:ascii="Arial" w:hAnsi="Arial" w:cs="Arial"/>
        </w:rPr>
        <w:t>Most</w:t>
      </w:r>
      <w:r w:rsidRPr="00A861BB">
        <w:rPr>
          <w:rFonts w:ascii="Arial" w:hAnsi="Arial" w:cs="Arial"/>
        </w:rPr>
        <w:t xml:space="preserve"> predictions align with the diagonal, signifying accurate classifications among the three categories: Foot and Mouth Disease, Lumpy Skin Disease, and Normal Skin. Significant misclassifications are evident, including 14 instances of foot and mouth disease erroneously identified as normal skin and 12 cases of lumpy skin disease similarly misclassified. These inaccuracies are critical in a veterinary environment, since false negatives (diseased animals misclassified as healthy) may lead to untreated infections and subsequent disease transmission. Conversely, false positives, shown by 15 normal instances misclassified as sick, provide a reduced clinical risk but may lead to superfluous veterinary procedures. The confusion matrix </w:t>
      </w:r>
      <w:r w:rsidRPr="00A861BB">
        <w:rPr>
          <w:rFonts w:ascii="Arial" w:hAnsi="Arial" w:cs="Arial"/>
        </w:rPr>
        <w:lastRenderedPageBreak/>
        <w:t xml:space="preserve">illustrates the model's robust performance while </w:t>
      </w:r>
      <w:r w:rsidRPr="00A861BB">
        <w:rPr>
          <w:rFonts w:ascii="Arial" w:hAnsi="Arial" w:cs="Arial"/>
        </w:rPr>
        <w:t>emphasizing</w:t>
      </w:r>
      <w:r w:rsidRPr="00A861BB">
        <w:rPr>
          <w:rFonts w:ascii="Arial" w:hAnsi="Arial" w:cs="Arial"/>
        </w:rPr>
        <w:t xml:space="preserve"> the necessity for tuning to </w:t>
      </w:r>
      <w:r w:rsidRPr="00A861BB">
        <w:rPr>
          <w:rFonts w:ascii="Arial" w:hAnsi="Arial" w:cs="Arial"/>
        </w:rPr>
        <w:t>minimize</w:t>
      </w:r>
      <w:r w:rsidRPr="00A861BB">
        <w:rPr>
          <w:rFonts w:ascii="Arial" w:hAnsi="Arial" w:cs="Arial"/>
        </w:rPr>
        <w:t xml:space="preserve"> false negatives in illness diagnosis.</w:t>
      </w:r>
    </w:p>
    <w:p w14:paraId="130C6F94" w14:textId="77777777" w:rsidR="00F46306" w:rsidRDefault="00F46306" w:rsidP="005131A7">
      <w:pPr>
        <w:rPr>
          <w:rFonts w:ascii="Arial" w:hAnsi="Arial" w:cs="Arial"/>
        </w:rPr>
      </w:pPr>
    </w:p>
    <w:p w14:paraId="57B17BF3" w14:textId="6E93B0A3" w:rsidR="00A861BB" w:rsidRDefault="00A861BB" w:rsidP="005131A7">
      <w:pPr>
        <w:rPr>
          <w:rFonts w:ascii="Arial" w:hAnsi="Arial" w:cs="Arial"/>
        </w:rPr>
      </w:pPr>
      <w:r w:rsidRPr="00A861BB">
        <w:rPr>
          <w:rFonts w:ascii="Arial" w:hAnsi="Arial" w:cs="Arial"/>
        </w:rPr>
        <w:drawing>
          <wp:inline distT="0" distB="0" distL="0" distR="0" wp14:anchorId="32EC3D20" wp14:editId="33BFDEE3">
            <wp:extent cx="5943600" cy="3989070"/>
            <wp:effectExtent l="0" t="0" r="0" b="0"/>
            <wp:docPr id="264050107" name="Picture 1" descr="A collage of images of c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50107" name="Picture 1" descr="A collage of images of cows&#10;&#10;AI-generated content may be incorrect."/>
                    <pic:cNvPicPr/>
                  </pic:nvPicPr>
                  <pic:blipFill>
                    <a:blip r:embed="rId15"/>
                    <a:stretch>
                      <a:fillRect/>
                    </a:stretch>
                  </pic:blipFill>
                  <pic:spPr>
                    <a:xfrm>
                      <a:off x="0" y="0"/>
                      <a:ext cx="5943600" cy="3989070"/>
                    </a:xfrm>
                    <a:prstGeom prst="rect">
                      <a:avLst/>
                    </a:prstGeom>
                  </pic:spPr>
                </pic:pic>
              </a:graphicData>
            </a:graphic>
          </wp:inline>
        </w:drawing>
      </w:r>
    </w:p>
    <w:p w14:paraId="76FD6C1D" w14:textId="630F1A61" w:rsidR="00A861BB" w:rsidRPr="00A861BB" w:rsidRDefault="00A861BB" w:rsidP="005131A7">
      <w:pPr>
        <w:rPr>
          <w:rFonts w:ascii="Arial" w:hAnsi="Arial" w:cs="Arial"/>
          <w:i/>
          <w:iCs/>
        </w:rPr>
      </w:pPr>
      <w:r w:rsidRPr="00A861BB">
        <w:rPr>
          <w:rFonts w:ascii="Arial" w:hAnsi="Arial" w:cs="Arial"/>
          <w:i/>
          <w:iCs/>
        </w:rPr>
        <w:t xml:space="preserve">Figure 3.4: Grad-CAM </w:t>
      </w:r>
      <w:r w:rsidRPr="00A861BB">
        <w:rPr>
          <w:rFonts w:ascii="Arial" w:hAnsi="Arial" w:cs="Arial"/>
          <w:i/>
          <w:iCs/>
        </w:rPr>
        <w:t>visualizations</w:t>
      </w:r>
      <w:r w:rsidRPr="00A861BB">
        <w:rPr>
          <w:rFonts w:ascii="Arial" w:hAnsi="Arial" w:cs="Arial"/>
          <w:i/>
          <w:iCs/>
        </w:rPr>
        <w:t xml:space="preserve"> showing model attention regions for correctly and incorrectly classified samples.</w:t>
      </w:r>
    </w:p>
    <w:p w14:paraId="6FA2E1A7" w14:textId="33814235" w:rsidR="00A861BB" w:rsidRPr="00A861BB" w:rsidRDefault="00A861BB" w:rsidP="00A861BB">
      <w:pPr>
        <w:rPr>
          <w:rFonts w:ascii="Arial" w:hAnsi="Arial" w:cs="Arial"/>
        </w:rPr>
      </w:pPr>
      <w:r w:rsidRPr="00A861BB">
        <w:rPr>
          <w:rFonts w:ascii="Arial" w:hAnsi="Arial" w:cs="Arial"/>
        </w:rPr>
        <w:t xml:space="preserve">Figure 3.4 illustrates Grad-CAM </w:t>
      </w:r>
      <w:r w:rsidRPr="00A861BB">
        <w:rPr>
          <w:rFonts w:ascii="Arial" w:hAnsi="Arial" w:cs="Arial"/>
        </w:rPr>
        <w:t>visualizations</w:t>
      </w:r>
      <w:r w:rsidRPr="00A861BB">
        <w:rPr>
          <w:rFonts w:ascii="Arial" w:hAnsi="Arial" w:cs="Arial"/>
        </w:rPr>
        <w:t xml:space="preserve">, which </w:t>
      </w:r>
      <w:r w:rsidRPr="00A861BB">
        <w:rPr>
          <w:rFonts w:ascii="Arial" w:hAnsi="Arial" w:cs="Arial"/>
        </w:rPr>
        <w:t>emphasize</w:t>
      </w:r>
      <w:r w:rsidRPr="00A861BB">
        <w:rPr>
          <w:rFonts w:ascii="Arial" w:hAnsi="Arial" w:cs="Arial"/>
        </w:rPr>
        <w:t xml:space="preserve"> the areas of input photos that significantly influenced the model's predictions. The heatmaps indicate that the model concentrates on clinically significant areas: nodular lesions in lumpy skin disease, oral lesions in foot-and-mouth disease, and healthy skin regions in normal cattle. This signifies that the model is acquiring significant and domain-specific characteristics instead of depending on extraneous background artefacts. Interpretability approaches like Grad-CAM augment transparency and foster confidence in AI-driven veterinary diagnostics, rendering them essential tools for field applications where explainability is vital for decision-making.</w:t>
      </w:r>
    </w:p>
    <w:p w14:paraId="16B02DC7" w14:textId="77777777" w:rsidR="00F46306" w:rsidRDefault="00F46306" w:rsidP="005131A7">
      <w:pPr>
        <w:rPr>
          <w:rFonts w:ascii="Arial" w:hAnsi="Arial" w:cs="Arial"/>
        </w:rPr>
      </w:pPr>
    </w:p>
    <w:p w14:paraId="59771E47" w14:textId="77777777" w:rsidR="00A861BB" w:rsidRDefault="00A861BB" w:rsidP="005131A7">
      <w:pPr>
        <w:rPr>
          <w:rFonts w:ascii="Arial" w:hAnsi="Arial" w:cs="Arial"/>
        </w:rPr>
      </w:pPr>
    </w:p>
    <w:p w14:paraId="243C3194" w14:textId="77777777" w:rsidR="0089051B" w:rsidRPr="005131A7" w:rsidRDefault="0089051B" w:rsidP="005131A7">
      <w:pPr>
        <w:rPr>
          <w:rFonts w:ascii="Arial" w:hAnsi="Arial" w:cs="Arial"/>
        </w:rPr>
      </w:pPr>
    </w:p>
    <w:p w14:paraId="41C4FD7C" w14:textId="130F88BF" w:rsidR="005131A7" w:rsidRPr="005131A7" w:rsidRDefault="005131A7" w:rsidP="005131A7">
      <w:pPr>
        <w:rPr>
          <w:rFonts w:ascii="Arial" w:hAnsi="Arial" w:cs="Arial"/>
        </w:rPr>
      </w:pPr>
      <w:r w:rsidRPr="005131A7">
        <w:rPr>
          <w:rFonts w:ascii="Arial" w:hAnsi="Arial" w:cs="Arial"/>
        </w:rPr>
        <w:lastRenderedPageBreak/>
        <w:t>3.1.</w:t>
      </w:r>
      <w:r w:rsidRPr="005131A7">
        <w:rPr>
          <w:rFonts w:ascii="Arial" w:hAnsi="Arial" w:cs="Arial"/>
        </w:rPr>
        <w:tab/>
        <w:t>Architectural model</w:t>
      </w:r>
      <w:r w:rsidRPr="005131A7">
        <w:rPr>
          <w:rFonts w:ascii="Arial" w:hAnsi="Arial" w:cs="Arial"/>
        </w:rPr>
        <w:tab/>
      </w:r>
    </w:p>
    <w:p w14:paraId="3D3D4FF2" w14:textId="55FDCC9F" w:rsidR="005131A7" w:rsidRPr="005131A7" w:rsidRDefault="005131A7" w:rsidP="005131A7">
      <w:pPr>
        <w:rPr>
          <w:rFonts w:ascii="Arial" w:hAnsi="Arial" w:cs="Arial"/>
        </w:rPr>
      </w:pPr>
      <w:r w:rsidRPr="005131A7">
        <w:rPr>
          <w:rFonts w:ascii="Arial" w:hAnsi="Arial" w:cs="Arial"/>
        </w:rPr>
        <w:t>3.2.</w:t>
      </w:r>
      <w:r w:rsidRPr="005131A7">
        <w:rPr>
          <w:rFonts w:ascii="Arial" w:hAnsi="Arial" w:cs="Arial"/>
        </w:rPr>
        <w:tab/>
        <w:t>System design</w:t>
      </w:r>
      <w:r w:rsidRPr="005131A7">
        <w:rPr>
          <w:rFonts w:ascii="Arial" w:hAnsi="Arial" w:cs="Arial"/>
        </w:rPr>
        <w:tab/>
      </w:r>
    </w:p>
    <w:p w14:paraId="7430BED8" w14:textId="049FC350" w:rsidR="005131A7" w:rsidRPr="005131A7" w:rsidRDefault="005131A7" w:rsidP="005131A7">
      <w:pPr>
        <w:rPr>
          <w:rFonts w:ascii="Arial" w:hAnsi="Arial" w:cs="Arial"/>
        </w:rPr>
      </w:pPr>
      <w:r w:rsidRPr="005131A7">
        <w:rPr>
          <w:rFonts w:ascii="Arial" w:hAnsi="Arial" w:cs="Arial"/>
        </w:rPr>
        <w:t>3.3.</w:t>
      </w:r>
      <w:r w:rsidRPr="005131A7">
        <w:rPr>
          <w:rFonts w:ascii="Arial" w:hAnsi="Arial" w:cs="Arial"/>
        </w:rPr>
        <w:tab/>
        <w:t>Data design</w:t>
      </w:r>
      <w:r w:rsidRPr="005131A7">
        <w:rPr>
          <w:rFonts w:ascii="Arial" w:hAnsi="Arial" w:cs="Arial"/>
        </w:rPr>
        <w:tab/>
      </w:r>
    </w:p>
    <w:p w14:paraId="0D164CB3" w14:textId="0014757C" w:rsidR="005131A7" w:rsidRPr="005131A7" w:rsidRDefault="005131A7" w:rsidP="005131A7">
      <w:pPr>
        <w:rPr>
          <w:rFonts w:ascii="Arial" w:hAnsi="Arial" w:cs="Arial"/>
        </w:rPr>
      </w:pPr>
      <w:r w:rsidRPr="005131A7">
        <w:rPr>
          <w:rFonts w:ascii="Arial" w:hAnsi="Arial" w:cs="Arial"/>
        </w:rPr>
        <w:t>3.4.</w:t>
      </w:r>
      <w:r w:rsidRPr="005131A7">
        <w:rPr>
          <w:rFonts w:ascii="Arial" w:hAnsi="Arial" w:cs="Arial"/>
        </w:rPr>
        <w:tab/>
        <w:t>User Experience Design</w:t>
      </w:r>
      <w:r w:rsidRPr="005131A7">
        <w:rPr>
          <w:rFonts w:ascii="Arial" w:hAnsi="Arial" w:cs="Arial"/>
        </w:rPr>
        <w:tab/>
      </w:r>
    </w:p>
    <w:p w14:paraId="2B89159E" w14:textId="2BEBC9F9" w:rsidR="005131A7" w:rsidRPr="005131A7" w:rsidRDefault="005131A7" w:rsidP="005131A7">
      <w:pPr>
        <w:rPr>
          <w:rFonts w:ascii="Arial" w:hAnsi="Arial" w:cs="Arial"/>
        </w:rPr>
      </w:pPr>
      <w:r w:rsidRPr="005131A7">
        <w:rPr>
          <w:rFonts w:ascii="Arial" w:hAnsi="Arial" w:cs="Arial"/>
        </w:rPr>
        <w:t>4.</w:t>
      </w:r>
      <w:r w:rsidRPr="005131A7">
        <w:rPr>
          <w:rFonts w:ascii="Arial" w:hAnsi="Arial" w:cs="Arial"/>
        </w:rPr>
        <w:tab/>
        <w:t>Testing, Verification and Validation</w:t>
      </w:r>
      <w:r w:rsidRPr="005131A7">
        <w:rPr>
          <w:rFonts w:ascii="Arial" w:hAnsi="Arial" w:cs="Arial"/>
        </w:rPr>
        <w:tab/>
      </w:r>
    </w:p>
    <w:p w14:paraId="450F16C7" w14:textId="0FB02A95" w:rsidR="005131A7" w:rsidRPr="005131A7" w:rsidRDefault="005131A7" w:rsidP="005131A7">
      <w:pPr>
        <w:rPr>
          <w:rFonts w:ascii="Arial" w:hAnsi="Arial" w:cs="Arial"/>
        </w:rPr>
      </w:pPr>
      <w:r w:rsidRPr="005131A7">
        <w:rPr>
          <w:rFonts w:ascii="Arial" w:hAnsi="Arial" w:cs="Arial"/>
        </w:rPr>
        <w:t>4.1.</w:t>
      </w:r>
      <w:r w:rsidRPr="005131A7">
        <w:rPr>
          <w:rFonts w:ascii="Arial" w:hAnsi="Arial" w:cs="Arial"/>
        </w:rPr>
        <w:tab/>
        <w:t>Testing</w:t>
      </w:r>
      <w:r w:rsidRPr="005131A7">
        <w:rPr>
          <w:rFonts w:ascii="Arial" w:hAnsi="Arial" w:cs="Arial"/>
        </w:rPr>
        <w:tab/>
      </w:r>
    </w:p>
    <w:p w14:paraId="6EE9BBF6" w14:textId="745E3E10" w:rsidR="005131A7" w:rsidRPr="005131A7" w:rsidRDefault="005131A7" w:rsidP="005131A7">
      <w:pPr>
        <w:rPr>
          <w:rFonts w:ascii="Arial" w:hAnsi="Arial" w:cs="Arial"/>
        </w:rPr>
      </w:pPr>
      <w:r w:rsidRPr="005131A7">
        <w:rPr>
          <w:rFonts w:ascii="Arial" w:hAnsi="Arial" w:cs="Arial"/>
        </w:rPr>
        <w:t>4.2.</w:t>
      </w:r>
      <w:r w:rsidRPr="005131A7">
        <w:rPr>
          <w:rFonts w:ascii="Arial" w:hAnsi="Arial" w:cs="Arial"/>
        </w:rPr>
        <w:tab/>
        <w:t>Verification</w:t>
      </w:r>
      <w:r w:rsidRPr="005131A7">
        <w:rPr>
          <w:rFonts w:ascii="Arial" w:hAnsi="Arial" w:cs="Arial"/>
        </w:rPr>
        <w:tab/>
      </w:r>
    </w:p>
    <w:p w14:paraId="17DCCD3F" w14:textId="5E7FE4E5" w:rsidR="005131A7" w:rsidRPr="005131A7" w:rsidRDefault="005131A7" w:rsidP="005131A7">
      <w:pPr>
        <w:rPr>
          <w:rFonts w:ascii="Arial" w:hAnsi="Arial" w:cs="Arial"/>
        </w:rPr>
      </w:pPr>
      <w:r w:rsidRPr="005131A7">
        <w:rPr>
          <w:rFonts w:ascii="Arial" w:hAnsi="Arial" w:cs="Arial"/>
        </w:rPr>
        <w:t>4.3.</w:t>
      </w:r>
      <w:r w:rsidRPr="005131A7">
        <w:rPr>
          <w:rFonts w:ascii="Arial" w:hAnsi="Arial" w:cs="Arial"/>
        </w:rPr>
        <w:tab/>
        <w:t>Validation</w:t>
      </w:r>
      <w:r w:rsidRPr="005131A7">
        <w:rPr>
          <w:rFonts w:ascii="Arial" w:hAnsi="Arial" w:cs="Arial"/>
        </w:rPr>
        <w:tab/>
      </w:r>
    </w:p>
    <w:p w14:paraId="0CBAAD8D" w14:textId="1D0A3491" w:rsidR="005131A7" w:rsidRPr="005131A7" w:rsidRDefault="005131A7" w:rsidP="005131A7">
      <w:pPr>
        <w:rPr>
          <w:rFonts w:ascii="Arial" w:hAnsi="Arial" w:cs="Arial"/>
        </w:rPr>
      </w:pPr>
      <w:r w:rsidRPr="005131A7">
        <w:rPr>
          <w:rFonts w:ascii="Arial" w:hAnsi="Arial" w:cs="Arial"/>
        </w:rPr>
        <w:t>5.</w:t>
      </w:r>
      <w:r w:rsidRPr="005131A7">
        <w:rPr>
          <w:rFonts w:ascii="Arial" w:hAnsi="Arial" w:cs="Arial"/>
        </w:rPr>
        <w:tab/>
        <w:t>Evaluation</w:t>
      </w:r>
      <w:r w:rsidRPr="005131A7">
        <w:rPr>
          <w:rFonts w:ascii="Arial" w:hAnsi="Arial" w:cs="Arial"/>
        </w:rPr>
        <w:tab/>
      </w:r>
    </w:p>
    <w:p w14:paraId="70A0AE85" w14:textId="2B8F6DA7" w:rsidR="005131A7" w:rsidRPr="005131A7" w:rsidRDefault="005131A7" w:rsidP="005131A7">
      <w:pPr>
        <w:rPr>
          <w:rFonts w:ascii="Arial" w:hAnsi="Arial" w:cs="Arial"/>
        </w:rPr>
      </w:pPr>
      <w:r w:rsidRPr="005131A7">
        <w:rPr>
          <w:rFonts w:ascii="Arial" w:hAnsi="Arial" w:cs="Arial"/>
        </w:rPr>
        <w:t>5.1.</w:t>
      </w:r>
      <w:r w:rsidRPr="005131A7">
        <w:rPr>
          <w:rFonts w:ascii="Arial" w:hAnsi="Arial" w:cs="Arial"/>
        </w:rPr>
        <w:tab/>
        <w:t>Outcomes</w:t>
      </w:r>
      <w:r w:rsidRPr="005131A7">
        <w:rPr>
          <w:rFonts w:ascii="Arial" w:hAnsi="Arial" w:cs="Arial"/>
        </w:rPr>
        <w:tab/>
      </w:r>
    </w:p>
    <w:p w14:paraId="5F541C46" w14:textId="386E6461" w:rsidR="005131A7" w:rsidRPr="005131A7" w:rsidRDefault="005131A7" w:rsidP="005131A7">
      <w:pPr>
        <w:rPr>
          <w:rFonts w:ascii="Arial" w:hAnsi="Arial" w:cs="Arial"/>
        </w:rPr>
      </w:pPr>
      <w:r w:rsidRPr="005131A7">
        <w:rPr>
          <w:rFonts w:ascii="Arial" w:hAnsi="Arial" w:cs="Arial"/>
        </w:rPr>
        <w:t>5.2.</w:t>
      </w:r>
      <w:r w:rsidRPr="005131A7">
        <w:rPr>
          <w:rFonts w:ascii="Arial" w:hAnsi="Arial" w:cs="Arial"/>
        </w:rPr>
        <w:tab/>
        <w:t>Project management</w:t>
      </w:r>
      <w:r w:rsidRPr="005131A7">
        <w:rPr>
          <w:rFonts w:ascii="Arial" w:hAnsi="Arial" w:cs="Arial"/>
        </w:rPr>
        <w:tab/>
      </w:r>
    </w:p>
    <w:p w14:paraId="38CDA24A" w14:textId="7E0DA65D" w:rsidR="005131A7" w:rsidRPr="005131A7" w:rsidRDefault="005131A7" w:rsidP="005131A7">
      <w:pPr>
        <w:rPr>
          <w:rFonts w:ascii="Arial" w:hAnsi="Arial" w:cs="Arial"/>
        </w:rPr>
      </w:pPr>
      <w:r w:rsidRPr="005131A7">
        <w:rPr>
          <w:rFonts w:ascii="Arial" w:hAnsi="Arial" w:cs="Arial"/>
        </w:rPr>
        <w:t>5.3.</w:t>
      </w:r>
      <w:r w:rsidRPr="005131A7">
        <w:rPr>
          <w:rFonts w:ascii="Arial" w:hAnsi="Arial" w:cs="Arial"/>
        </w:rPr>
        <w:tab/>
        <w:t>Tools</w:t>
      </w:r>
      <w:r w:rsidRPr="005131A7">
        <w:rPr>
          <w:rFonts w:ascii="Arial" w:hAnsi="Arial" w:cs="Arial"/>
        </w:rPr>
        <w:tab/>
      </w:r>
    </w:p>
    <w:p w14:paraId="43D7CA33" w14:textId="6CB448C6" w:rsidR="005131A7" w:rsidRPr="005131A7" w:rsidRDefault="005131A7" w:rsidP="005131A7">
      <w:pPr>
        <w:rPr>
          <w:rFonts w:ascii="Arial" w:hAnsi="Arial" w:cs="Arial"/>
        </w:rPr>
      </w:pPr>
      <w:r w:rsidRPr="005131A7">
        <w:rPr>
          <w:rFonts w:ascii="Arial" w:hAnsi="Arial" w:cs="Arial"/>
        </w:rPr>
        <w:t>5.4.</w:t>
      </w:r>
      <w:r w:rsidRPr="005131A7">
        <w:rPr>
          <w:rFonts w:ascii="Arial" w:hAnsi="Arial" w:cs="Arial"/>
        </w:rPr>
        <w:tab/>
        <w:t>Innovation (if any)</w:t>
      </w:r>
      <w:r w:rsidRPr="005131A7">
        <w:rPr>
          <w:rFonts w:ascii="Arial" w:hAnsi="Arial" w:cs="Arial"/>
        </w:rPr>
        <w:tab/>
      </w:r>
    </w:p>
    <w:p w14:paraId="4874CDC9" w14:textId="5B58D208" w:rsidR="005131A7" w:rsidRPr="005131A7" w:rsidRDefault="005131A7" w:rsidP="005131A7">
      <w:pPr>
        <w:rPr>
          <w:rFonts w:ascii="Arial" w:hAnsi="Arial" w:cs="Arial"/>
        </w:rPr>
      </w:pPr>
      <w:r w:rsidRPr="005131A7">
        <w:rPr>
          <w:rFonts w:ascii="Arial" w:hAnsi="Arial" w:cs="Arial"/>
        </w:rPr>
        <w:t>5.5.</w:t>
      </w:r>
      <w:r w:rsidRPr="005131A7">
        <w:rPr>
          <w:rFonts w:ascii="Arial" w:hAnsi="Arial" w:cs="Arial"/>
        </w:rPr>
        <w:tab/>
        <w:t>Context</w:t>
      </w:r>
      <w:r w:rsidRPr="005131A7">
        <w:rPr>
          <w:rFonts w:ascii="Arial" w:hAnsi="Arial" w:cs="Arial"/>
        </w:rPr>
        <w:tab/>
      </w:r>
    </w:p>
    <w:p w14:paraId="440767E5" w14:textId="797E71B7" w:rsidR="005131A7" w:rsidRPr="005131A7" w:rsidRDefault="005131A7" w:rsidP="005131A7">
      <w:pPr>
        <w:rPr>
          <w:rFonts w:ascii="Arial" w:hAnsi="Arial" w:cs="Arial"/>
        </w:rPr>
      </w:pPr>
      <w:r w:rsidRPr="005131A7">
        <w:rPr>
          <w:rFonts w:ascii="Arial" w:hAnsi="Arial" w:cs="Arial"/>
        </w:rPr>
        <w:t>6.</w:t>
      </w:r>
      <w:r w:rsidRPr="005131A7">
        <w:rPr>
          <w:rFonts w:ascii="Arial" w:hAnsi="Arial" w:cs="Arial"/>
        </w:rPr>
        <w:tab/>
        <w:t>Conclusion</w:t>
      </w:r>
      <w:r w:rsidRPr="005131A7">
        <w:rPr>
          <w:rFonts w:ascii="Arial" w:hAnsi="Arial" w:cs="Arial"/>
        </w:rPr>
        <w:tab/>
      </w:r>
    </w:p>
    <w:p w14:paraId="6B2987CB" w14:textId="02DD8081" w:rsidR="005131A7" w:rsidRPr="005131A7" w:rsidRDefault="005131A7" w:rsidP="005131A7">
      <w:pPr>
        <w:rPr>
          <w:rFonts w:ascii="Arial" w:hAnsi="Arial" w:cs="Arial"/>
        </w:rPr>
      </w:pPr>
      <w:r w:rsidRPr="005131A7">
        <w:rPr>
          <w:rFonts w:ascii="Arial" w:hAnsi="Arial" w:cs="Arial"/>
        </w:rPr>
        <w:t>References</w:t>
      </w:r>
      <w:r w:rsidRPr="005131A7">
        <w:rPr>
          <w:rFonts w:ascii="Arial" w:hAnsi="Arial" w:cs="Arial"/>
        </w:rPr>
        <w:tab/>
      </w:r>
    </w:p>
    <w:p w14:paraId="334B5B27" w14:textId="069794A2" w:rsidR="005131A7" w:rsidRPr="005131A7" w:rsidRDefault="005131A7" w:rsidP="005131A7">
      <w:pPr>
        <w:rPr>
          <w:rFonts w:ascii="Arial" w:hAnsi="Arial" w:cs="Arial"/>
        </w:rPr>
      </w:pPr>
      <w:r w:rsidRPr="005131A7">
        <w:rPr>
          <w:rFonts w:ascii="Arial" w:hAnsi="Arial" w:cs="Arial"/>
        </w:rPr>
        <w:t>Appendix A - Code Manifest</w:t>
      </w:r>
      <w:r w:rsidRPr="005131A7">
        <w:rPr>
          <w:rFonts w:ascii="Arial" w:hAnsi="Arial" w:cs="Arial"/>
        </w:rPr>
        <w:tab/>
      </w:r>
    </w:p>
    <w:p w14:paraId="6CF4A9ED" w14:textId="2064EB5B" w:rsidR="005131A7" w:rsidRPr="005131A7" w:rsidRDefault="005131A7" w:rsidP="005131A7">
      <w:pPr>
        <w:rPr>
          <w:rFonts w:ascii="Arial" w:hAnsi="Arial" w:cs="Arial"/>
        </w:rPr>
      </w:pPr>
      <w:r w:rsidRPr="005131A7">
        <w:rPr>
          <w:rFonts w:ascii="Arial" w:hAnsi="Arial" w:cs="Arial"/>
        </w:rPr>
        <w:t>Additional appendices</w:t>
      </w:r>
      <w:r w:rsidRPr="005131A7">
        <w:rPr>
          <w:rFonts w:ascii="Arial" w:hAnsi="Arial" w:cs="Arial"/>
        </w:rPr>
        <w:tab/>
      </w:r>
    </w:p>
    <w:p w14:paraId="0127E33C" w14:textId="77777777" w:rsidR="005131A7" w:rsidRPr="005131A7" w:rsidRDefault="005131A7" w:rsidP="005131A7">
      <w:pPr>
        <w:rPr>
          <w:rFonts w:ascii="Arial" w:hAnsi="Arial" w:cs="Arial"/>
        </w:rPr>
      </w:pPr>
    </w:p>
    <w:p w14:paraId="72452B44" w14:textId="77777777" w:rsidR="005131A7" w:rsidRPr="005131A7" w:rsidRDefault="005131A7" w:rsidP="005131A7">
      <w:pPr>
        <w:rPr>
          <w:rFonts w:ascii="Arial" w:hAnsi="Arial" w:cs="Arial"/>
        </w:rPr>
      </w:pPr>
      <w:r w:rsidRPr="005131A7">
        <w:rPr>
          <w:rFonts w:ascii="Arial" w:hAnsi="Arial" w:cs="Arial"/>
        </w:rPr>
        <w:t xml:space="preserve"> </w:t>
      </w:r>
    </w:p>
    <w:p w14:paraId="6D1DAD03" w14:textId="3F91B0B6" w:rsidR="00B07B19" w:rsidRPr="005131A7" w:rsidRDefault="00B07B19" w:rsidP="005131A7">
      <w:pPr>
        <w:rPr>
          <w:rFonts w:ascii="Arial" w:hAnsi="Arial" w:cs="Arial"/>
        </w:rPr>
      </w:pPr>
      <w:r>
        <w:rPr>
          <w:rFonts w:ascii="Arial" w:hAnsi="Arial" w:cs="Arial"/>
        </w:rPr>
        <w:br/>
      </w:r>
    </w:p>
    <w:bookmarkStart w:id="0" w:name="_References" w:displacedByCustomXml="next"/>
    <w:bookmarkEnd w:id="0" w:displacedByCustomXml="next"/>
    <w:sdt>
      <w:sdtPr>
        <w:id w:val="-925488522"/>
        <w:docPartObj>
          <w:docPartGallery w:val="Bibliographies"/>
          <w:docPartUnique/>
        </w:docPartObj>
      </w:sdtPr>
      <w:sdtEndPr>
        <w:rPr>
          <w:rFonts w:asciiTheme="minorHAnsi" w:eastAsiaTheme="minorHAnsi" w:hAnsiTheme="minorHAnsi" w:cstheme="minorBidi"/>
          <w:color w:val="auto"/>
          <w:sz w:val="24"/>
          <w:szCs w:val="24"/>
        </w:rPr>
      </w:sdtEndPr>
      <w:sdtContent>
        <w:p w14:paraId="1CB42C78" w14:textId="3C174982" w:rsidR="00A47C71" w:rsidRDefault="00A47C71">
          <w:pPr>
            <w:pStyle w:val="Heading1"/>
          </w:pPr>
          <w:r>
            <w:t>References</w:t>
          </w:r>
        </w:p>
        <w:sdt>
          <w:sdtPr>
            <w:id w:val="-573587230"/>
            <w:bibliography/>
          </w:sdtPr>
          <w:sdtContent>
            <w:p w14:paraId="37D7C90F" w14:textId="77777777" w:rsidR="00A47C71" w:rsidRDefault="00A47C71" w:rsidP="00A47C71">
              <w:pPr>
                <w:pStyle w:val="Bibliography"/>
                <w:ind w:left="720" w:hanging="720"/>
                <w:rPr>
                  <w:noProof/>
                  <w:kern w:val="0"/>
                  <w14:ligatures w14:val="none"/>
                </w:rPr>
              </w:pPr>
              <w:r>
                <w:fldChar w:fldCharType="begin"/>
              </w:r>
              <w:r>
                <w:instrText xml:space="preserve"> BIBLIOGRAPHY </w:instrText>
              </w:r>
              <w:r>
                <w:fldChar w:fldCharType="separate"/>
              </w:r>
              <w:r>
                <w:rPr>
                  <w:noProof/>
                </w:rPr>
                <w:t xml:space="preserve">A. O’Shea, J. N. (2019). An introduction to convolutional neural networks. </w:t>
              </w:r>
              <w:r>
                <w:rPr>
                  <w:i/>
                  <w:iCs/>
                  <w:noProof/>
                </w:rPr>
                <w:t>arXiv preprint arXiv:1905.02244</w:t>
              </w:r>
              <w:r>
                <w:rPr>
                  <w:noProof/>
                </w:rPr>
                <w:t>.</w:t>
              </w:r>
            </w:p>
            <w:p w14:paraId="6C49191E" w14:textId="77777777" w:rsidR="00A47C71" w:rsidRDefault="00A47C71" w:rsidP="00A47C71">
              <w:pPr>
                <w:pStyle w:val="Bibliography"/>
                <w:ind w:left="720" w:hanging="720"/>
                <w:rPr>
                  <w:noProof/>
                </w:rPr>
              </w:pPr>
              <w:r>
                <w:rPr>
                  <w:noProof/>
                </w:rPr>
                <w:t xml:space="preserve">Allen Daniel Sunny, S. K. (2018). Disease diagnosis system by exploring machine learning algorithms. </w:t>
              </w:r>
              <w:r>
                <w:rPr>
                  <w:i/>
                  <w:iCs/>
                  <w:noProof/>
                </w:rPr>
                <w:t xml:space="preserve">International Journal of Innovations in Engineering and Technology </w:t>
              </w:r>
              <w:r>
                <w:rPr>
                  <w:i/>
                  <w:iCs/>
                  <w:noProof/>
                </w:rPr>
                <w:lastRenderedPageBreak/>
                <w:t>(IJIET), 10</w:t>
              </w:r>
              <w:r>
                <w:rPr>
                  <w:noProof/>
                </w:rPr>
                <w:t>(2), 82–89. Retrieved 2025 11, August, from https://ijiet.com/wp-content/uploads/2018/06/3.pdf</w:t>
              </w:r>
            </w:p>
            <w:p w14:paraId="4B55777A" w14:textId="77777777" w:rsidR="00A47C71" w:rsidRDefault="00A47C71" w:rsidP="00A47C71">
              <w:pPr>
                <w:pStyle w:val="Bibliography"/>
                <w:ind w:left="720" w:hanging="720"/>
                <w:rPr>
                  <w:noProof/>
                </w:rPr>
              </w:pPr>
              <w:r>
                <w:rPr>
                  <w:noProof/>
                </w:rPr>
                <w:t xml:space="preserve">Daksh Ashar1, A. K. (2021). Livestock Disease Prediction System. </w:t>
              </w:r>
              <w:r>
                <w:rPr>
                  <w:i/>
                  <w:iCs/>
                  <w:noProof/>
                </w:rPr>
                <w:t>VIVA</w:t>
              </w:r>
              <w:r>
                <w:rPr>
                  <w:i/>
                  <w:iCs/>
                  <w:noProof/>
                </w:rPr>
                <w:noBreakHyphen/>
                <w:t>Tech International Journal for Research and Innovation, 1</w:t>
              </w:r>
              <w:r>
                <w:rPr>
                  <w:noProof/>
                </w:rPr>
                <w:t>(4), 1–3. Retrieved August 11, 2025, from https://www.viva-technology.org/New/IJRI/2021/97.pdf</w:t>
              </w:r>
            </w:p>
            <w:p w14:paraId="28D56C99" w14:textId="77777777" w:rsidR="00A47C71" w:rsidRDefault="00A47C71" w:rsidP="00A47C71">
              <w:pPr>
                <w:pStyle w:val="Bibliography"/>
                <w:ind w:left="720" w:hanging="720"/>
                <w:rPr>
                  <w:noProof/>
                </w:rPr>
              </w:pPr>
              <w:r>
                <w:rPr>
                  <w:noProof/>
                </w:rPr>
                <w:t xml:space="preserve">Deeksha G Mesta, J. R. (2023). Cattle disease prediction using machine learning: A systematic review. </w:t>
              </w:r>
              <w:r>
                <w:rPr>
                  <w:i/>
                  <w:iCs/>
                  <w:noProof/>
                </w:rPr>
                <w:t>Grenze International Journal of Engineering and Technology (GIJET), 9</w:t>
              </w:r>
              <w:r>
                <w:rPr>
                  <w:noProof/>
                </w:rPr>
                <w:t>(1), 187–193. Retrieved from https://thegrenze.com/index.php?absid=1431&amp;display=page&amp;id=8&amp;view=journalabstract</w:t>
              </w:r>
            </w:p>
            <w:p w14:paraId="1EB3E4ED" w14:textId="77777777" w:rsidR="00A47C71" w:rsidRDefault="00A47C71" w:rsidP="00A47C71">
              <w:pPr>
                <w:pStyle w:val="Bibliography"/>
                <w:ind w:left="720" w:hanging="720"/>
                <w:rPr>
                  <w:noProof/>
                </w:rPr>
              </w:pPr>
              <w:r>
                <w:rPr>
                  <w:noProof/>
                </w:rPr>
                <w:t xml:space="preserve">Dihua Wu, Q. W. (2020). Lameness detection of dairy cows based on the YOLOv3 deep learning algorithm and a relative step size characteristic vector. </w:t>
              </w:r>
              <w:r>
                <w:rPr>
                  <w:i/>
                  <w:iCs/>
                  <w:noProof/>
                </w:rPr>
                <w:t>Computers and Electronics in Agriculture, 178</w:t>
              </w:r>
              <w:r>
                <w:rPr>
                  <w:noProof/>
                </w:rPr>
                <w:t>, 105–115. doi:10.1016/j.biosystemseng.2019.11.017</w:t>
              </w:r>
            </w:p>
            <w:p w14:paraId="76622C8A" w14:textId="77777777" w:rsidR="00A47C71" w:rsidRDefault="00A47C71" w:rsidP="00A47C71">
              <w:pPr>
                <w:pStyle w:val="Bibliography"/>
                <w:ind w:left="720" w:hanging="720"/>
                <w:rPr>
                  <w:noProof/>
                </w:rPr>
              </w:pPr>
              <w:r>
                <w:rPr>
                  <w:noProof/>
                </w:rPr>
                <w:t xml:space="preserve">Erin Hennesey, M. D. (2022). Artificial intelligence in veterinary diagnostic imaging: A literature review. Veterinary Radiology &amp; Ultrasound. </w:t>
              </w:r>
              <w:r>
                <w:rPr>
                  <w:i/>
                  <w:iCs/>
                  <w:noProof/>
                </w:rPr>
                <w:t>Artificial intelligence in veterinary diagnostic imaging, 63</w:t>
              </w:r>
              <w:r>
                <w:rPr>
                  <w:noProof/>
                </w:rPr>
                <w:t>(1), 14–28. doi:10.1111/vru.13072</w:t>
              </w:r>
            </w:p>
            <w:p w14:paraId="2F539F2C" w14:textId="77777777" w:rsidR="00A47C71" w:rsidRDefault="00A47C71" w:rsidP="00A47C71">
              <w:pPr>
                <w:pStyle w:val="Bibliography"/>
                <w:ind w:left="720" w:hanging="720"/>
                <w:rPr>
                  <w:noProof/>
                </w:rPr>
              </w:pPr>
              <w:r>
                <w:rPr>
                  <w:i/>
                  <w:iCs/>
                  <w:noProof/>
                </w:rPr>
                <w:t>F1 Score in Machine Learning: Formula, Precision, and Recall</w:t>
              </w:r>
              <w:r>
                <w:rPr>
                  <w:noProof/>
                </w:rPr>
                <w:t>. (2025, May 10). Retrieved August 11, 2025, from capalearning.com: https://capalearning.com/2025/05/10/f1-score-in-machine-learning-formula-precision-and-recall/</w:t>
              </w:r>
            </w:p>
            <w:p w14:paraId="360E2A56" w14:textId="77777777" w:rsidR="00A47C71" w:rsidRDefault="00A47C71" w:rsidP="00A47C71">
              <w:pPr>
                <w:pStyle w:val="Bibliography"/>
                <w:ind w:left="720" w:hanging="720"/>
                <w:rPr>
                  <w:noProof/>
                </w:rPr>
              </w:pPr>
              <w:r>
                <w:rPr>
                  <w:noProof/>
                </w:rPr>
                <w:t xml:space="preserve">Food and Agriculture Organization of the United Nations (FAO). (2017). </w:t>
              </w:r>
              <w:r>
                <w:rPr>
                  <w:i/>
                  <w:iCs/>
                  <w:noProof/>
                </w:rPr>
                <w:t>Lumpy Skin Disease (LSD) Field Manual: A Manual for Veterinarians.</w:t>
              </w:r>
              <w:r>
                <w:rPr>
                  <w:noProof/>
                </w:rPr>
                <w:t xml:space="preserve"> Rome: Food and Agriculture Organization of the United Nations (FAO).</w:t>
              </w:r>
            </w:p>
            <w:p w14:paraId="587AE66E" w14:textId="77777777" w:rsidR="00A47C71" w:rsidRDefault="00A47C71" w:rsidP="00A47C71">
              <w:pPr>
                <w:pStyle w:val="Bibliography"/>
                <w:ind w:left="720" w:hanging="720"/>
                <w:rPr>
                  <w:noProof/>
                </w:rPr>
              </w:pPr>
              <w:r>
                <w:rPr>
                  <w:i/>
                  <w:iCs/>
                  <w:noProof/>
                </w:rPr>
                <w:t>geeksforgeeks</w:t>
              </w:r>
              <w:r>
                <w:rPr>
                  <w:noProof/>
                </w:rPr>
                <w:t>. (2025, May 30). Retrieved from geekforgeeks: https://www.geeksforgeeks.org/machine-learning/confusion-matrix-machine-learning/</w:t>
              </w:r>
            </w:p>
            <w:p w14:paraId="7DE6E4D8" w14:textId="77777777" w:rsidR="00A47C71" w:rsidRDefault="00A47C71" w:rsidP="00A47C71">
              <w:pPr>
                <w:pStyle w:val="Bibliography"/>
                <w:ind w:left="720" w:hanging="720"/>
                <w:rPr>
                  <w:noProof/>
                </w:rPr>
              </w:pPr>
              <w:r>
                <w:rPr>
                  <w:noProof/>
                </w:rPr>
                <w:t>Haroon Afzal, M. U.</w:t>
              </w:r>
              <w:r>
                <w:rPr>
                  <w:noProof/>
                </w:rPr>
                <w:noBreakHyphen/>
                <w:t xml:space="preserve">T. (2024). Lumpy Skin Disease: An Encroaching Risk in Cattle Farming. </w:t>
              </w:r>
              <w:r>
                <w:rPr>
                  <w:i/>
                  <w:iCs/>
                  <w:noProof/>
                </w:rPr>
                <w:t>Taiwan Veterinary Journa, 49</w:t>
              </w:r>
              <w:r>
                <w:rPr>
                  <w:noProof/>
                </w:rPr>
                <w:t>(1), 11. doi:10.1142/S1682648524300016</w:t>
              </w:r>
            </w:p>
            <w:p w14:paraId="1DE63F56" w14:textId="77777777" w:rsidR="00A47C71" w:rsidRDefault="00A47C71" w:rsidP="00A47C71">
              <w:pPr>
                <w:pStyle w:val="Bibliography"/>
                <w:ind w:left="720" w:hanging="720"/>
                <w:rPr>
                  <w:noProof/>
                </w:rPr>
              </w:pPr>
              <w:r>
                <w:rPr>
                  <w:noProof/>
                </w:rPr>
                <w:t xml:space="preserve">He, K., Zhang, X., Ren, S., &amp; Sun, J. (2016, July 25). Identity Mappings in Deep Residual Networks. </w:t>
              </w:r>
              <w:r>
                <w:rPr>
                  <w:i/>
                  <w:iCs/>
                  <w:noProof/>
                </w:rPr>
                <w:t>rXiv preprint arXiv:1603.05027</w:t>
              </w:r>
              <w:r>
                <w:rPr>
                  <w:noProof/>
                </w:rPr>
                <w:t>. doi:10.48550/arXiv.1603.05027</w:t>
              </w:r>
            </w:p>
            <w:p w14:paraId="25188C4D" w14:textId="77777777" w:rsidR="00A47C71" w:rsidRDefault="00A47C71" w:rsidP="00A47C71">
              <w:pPr>
                <w:pStyle w:val="Bibliography"/>
                <w:ind w:left="720" w:hanging="720"/>
                <w:rPr>
                  <w:noProof/>
                </w:rPr>
              </w:pPr>
              <w:r>
                <w:rPr>
                  <w:i/>
                  <w:iCs/>
                  <w:noProof/>
                </w:rPr>
                <w:t>How do Convolutional Neural Networks (CNNs) Work?</w:t>
              </w:r>
              <w:r>
                <w:rPr>
                  <w:noProof/>
                </w:rPr>
                <w:t xml:space="preserve"> (2024). Retrieved from GeeksforGeeks: https://www.geeksforgeeks.org/computer-vision/how-do-convolutional-neural-networks-cnns-work/</w:t>
              </w:r>
            </w:p>
            <w:p w14:paraId="39CB3972" w14:textId="77777777" w:rsidR="00A47C71" w:rsidRDefault="00A47C71" w:rsidP="00A47C71">
              <w:pPr>
                <w:pStyle w:val="Bibliography"/>
                <w:ind w:left="720" w:hanging="720"/>
                <w:rPr>
                  <w:noProof/>
                </w:rPr>
              </w:pPr>
              <w:r>
                <w:rPr>
                  <w:noProof/>
                </w:rPr>
                <w:lastRenderedPageBreak/>
                <w:t xml:space="preserve">Howard, A. S. (2019). Searching for MobileNetV3. </w:t>
              </w:r>
              <w:r>
                <w:rPr>
                  <w:i/>
                  <w:iCs/>
                  <w:noProof/>
                </w:rPr>
                <w:t>Proceedings of the IEEE/CVF International Conference on Computer Vision (ICCV)</w:t>
              </w:r>
              <w:r>
                <w:rPr>
                  <w:noProof/>
                </w:rPr>
                <w:t xml:space="preserve"> (pp. 1314–1324). Seoul: IEEE. doi:10.1109/ICCV.2019.00149</w:t>
              </w:r>
            </w:p>
            <w:p w14:paraId="44678B3A" w14:textId="77777777" w:rsidR="00A47C71" w:rsidRDefault="00A47C71" w:rsidP="00A47C71">
              <w:pPr>
                <w:pStyle w:val="Bibliography"/>
                <w:ind w:left="720" w:hanging="720"/>
                <w:rPr>
                  <w:noProof/>
                </w:rPr>
              </w:pPr>
              <w:r>
                <w:rPr>
                  <w:noProof/>
                </w:rPr>
                <w:t xml:space="preserve">Jayapratha N, S. P. (2025, March). Deep Learning-Based Real-Time Detection of External Diseases in Cattle Using Computer Vision. </w:t>
              </w:r>
              <w:r>
                <w:rPr>
                  <w:i/>
                  <w:iCs/>
                  <w:noProof/>
                </w:rPr>
                <w:t>International Journal of Research Publication and Reviews, 6</w:t>
              </w:r>
              <w:r>
                <w:rPr>
                  <w:noProof/>
                </w:rPr>
                <w:t>(3), 7330-7338. Retrieved August 11, 2025, from https://ijrpr.com/uploads/V6ISSUE3/IJRPR40711.pdf</w:t>
              </w:r>
            </w:p>
            <w:p w14:paraId="53550E7B" w14:textId="77777777" w:rsidR="00A47C71" w:rsidRDefault="00A47C71" w:rsidP="00A47C71">
              <w:pPr>
                <w:pStyle w:val="Bibliography"/>
                <w:ind w:left="720" w:hanging="720"/>
                <w:rPr>
                  <w:noProof/>
                </w:rPr>
              </w:pPr>
              <w:r>
                <w:rPr>
                  <w:noProof/>
                </w:rPr>
                <w:t xml:space="preserve">Khandait, P. D., Lanjewar, K., Patle, S., &amp; Meshram, R. (2025). Deep Learning-Based Cattle Disease Detection: A CNN Approach for Identifying Lumpy Skin Disease and Foot-and-Mouth Disease. </w:t>
              </w:r>
              <w:r>
                <w:rPr>
                  <w:i/>
                  <w:iCs/>
                  <w:noProof/>
                </w:rPr>
                <w:t>11th Volume, Issue 10, IJIRT (International Journal of Innovative Research in Technology)</w:t>
              </w:r>
              <w:r>
                <w:rPr>
                  <w:noProof/>
                </w:rPr>
                <w:t xml:space="preserve"> (pp. 1068–1077). Nagpur: IJIRT. Retrieved August 11, 2025, from https://ijirt.org/article?manuscript=173676</w:t>
              </w:r>
            </w:p>
            <w:p w14:paraId="0119596F" w14:textId="77777777" w:rsidR="00A47C71" w:rsidRDefault="00A47C71" w:rsidP="00A47C71">
              <w:pPr>
                <w:pStyle w:val="Bibliography"/>
                <w:ind w:left="720" w:hanging="720"/>
                <w:rPr>
                  <w:noProof/>
                </w:rPr>
              </w:pPr>
              <w:r>
                <w:rPr>
                  <w:noProof/>
                </w:rPr>
                <w:t xml:space="preserve">Laith Alzubaidi, J. Z.-D.-S.-A. (2021). Review of deep learning: concepts, CNN architectures, challenges, applications, future directions. </w:t>
              </w:r>
              <w:r>
                <w:rPr>
                  <w:i/>
                  <w:iCs/>
                  <w:noProof/>
                </w:rPr>
                <w:t>Journal of Big Data, 8</w:t>
              </w:r>
              <w:r>
                <w:rPr>
                  <w:noProof/>
                </w:rPr>
                <w:t>(1), Article 53. doi:10.1186/s40537-021-00444-8</w:t>
              </w:r>
            </w:p>
            <w:p w14:paraId="44889525" w14:textId="77777777" w:rsidR="00A47C71" w:rsidRDefault="00A47C71" w:rsidP="00A47C71">
              <w:pPr>
                <w:pStyle w:val="Bibliography"/>
                <w:ind w:left="720" w:hanging="720"/>
                <w:rPr>
                  <w:noProof/>
                </w:rPr>
              </w:pPr>
              <w:r>
                <w:rPr>
                  <w:noProof/>
                </w:rPr>
                <w:t xml:space="preserve">Lijing Niu, C. Y. (2020). Cattle Disease Auxiliary Diagnosis and Treatment System Based on Data Analysis and Mining. </w:t>
              </w:r>
              <w:r>
                <w:rPr>
                  <w:i/>
                  <w:iCs/>
                  <w:noProof/>
                </w:rPr>
                <w:t>2020 5th International Conference on Computer and Communication Systems (ICCCS)</w:t>
              </w:r>
              <w:r>
                <w:rPr>
                  <w:noProof/>
                </w:rPr>
                <w:t xml:space="preserve"> (pp. 24–27). Shanghai, China: IEEE. doi:ICCCS49078.2020.9118590</w:t>
              </w:r>
            </w:p>
            <w:p w14:paraId="46CE9185" w14:textId="77777777" w:rsidR="00A47C71" w:rsidRDefault="00A47C71" w:rsidP="00A47C71">
              <w:pPr>
                <w:pStyle w:val="Bibliography"/>
                <w:ind w:left="720" w:hanging="720"/>
                <w:rPr>
                  <w:noProof/>
                </w:rPr>
              </w:pPr>
              <w:r>
                <w:rPr>
                  <w:noProof/>
                </w:rPr>
                <w:t xml:space="preserve">Md Zahangir Alom, T. M. (2019). A state-of-the-art survey on deep learning theory and architectures. </w:t>
              </w:r>
              <w:r>
                <w:rPr>
                  <w:i/>
                  <w:iCs/>
                  <w:noProof/>
                </w:rPr>
                <w:t>arXiv preprint arXiv:1905.11946</w:t>
              </w:r>
              <w:r>
                <w:rPr>
                  <w:noProof/>
                </w:rPr>
                <w:t>. doi:10.48550/arXiv.1905.11946</w:t>
              </w:r>
            </w:p>
            <w:p w14:paraId="7DB181E4" w14:textId="77777777" w:rsidR="00A47C71" w:rsidRDefault="00A47C71" w:rsidP="00A47C71">
              <w:pPr>
                <w:pStyle w:val="Bibliography"/>
                <w:ind w:left="720" w:hanging="720"/>
                <w:rPr>
                  <w:noProof/>
                </w:rPr>
              </w:pPr>
              <w:r>
                <w:rPr>
                  <w:noProof/>
                </w:rPr>
                <w:t xml:space="preserve">Mrs. Anitha Rao, M. H. (2023). Cattle Disease Prediction Using Artificial Intelligence. </w:t>
              </w:r>
              <w:r>
                <w:rPr>
                  <w:i/>
                  <w:iCs/>
                  <w:noProof/>
                </w:rPr>
                <w:t>International Journal for Research in Applied Science and Engineering Technology (IJRASET), 11</w:t>
              </w:r>
              <w:r>
                <w:rPr>
                  <w:noProof/>
                </w:rPr>
                <w:t>. doi:IJRASET.2023.50535</w:t>
              </w:r>
            </w:p>
            <w:p w14:paraId="1DD0FB38" w14:textId="77777777" w:rsidR="00A47C71" w:rsidRDefault="00A47C71" w:rsidP="00A47C71">
              <w:pPr>
                <w:pStyle w:val="Bibliography"/>
                <w:ind w:left="720" w:hanging="720"/>
                <w:rPr>
                  <w:noProof/>
                </w:rPr>
              </w:pPr>
              <w:r>
                <w:rPr>
                  <w:noProof/>
                </w:rPr>
                <w:t xml:space="preserve">Powers, D. M. (2011). From precision, recall and F-measure to ROC, informedness, markedness and correlation. </w:t>
              </w:r>
              <w:r>
                <w:rPr>
                  <w:i/>
                  <w:iCs/>
                  <w:noProof/>
                </w:rPr>
                <w:t>Journal of Machine Learning Technologies, 2</w:t>
              </w:r>
              <w:r>
                <w:rPr>
                  <w:noProof/>
                </w:rPr>
                <w:t>(1), 37–63. Retrieved August 11, 2025, from https://bioinfopublication.org/files/articles/2_1_JMLT.pdf</w:t>
              </w:r>
            </w:p>
            <w:p w14:paraId="754262B1" w14:textId="77777777" w:rsidR="00A47C71" w:rsidRDefault="00A47C71" w:rsidP="00A47C71">
              <w:pPr>
                <w:pStyle w:val="Bibliography"/>
                <w:ind w:left="720" w:hanging="720"/>
                <w:rPr>
                  <w:noProof/>
                </w:rPr>
              </w:pPr>
              <w:r>
                <w:rPr>
                  <w:noProof/>
                </w:rPr>
                <w:t>Saito, T., &amp; Rehmsmeier, M. (2015, March 4). The precision</w:t>
              </w:r>
              <w:r>
                <w:rPr>
                  <w:noProof/>
                </w:rPr>
                <w:noBreakHyphen/>
                <w:t xml:space="preserve">recall plot is more informative than the ROC plot when evaluating binary classifiers on imbalanced datasets. </w:t>
              </w:r>
              <w:r>
                <w:rPr>
                  <w:i/>
                  <w:iCs/>
                  <w:noProof/>
                </w:rPr>
                <w:t>PLOS ONE, 10</w:t>
              </w:r>
              <w:r>
                <w:rPr>
                  <w:noProof/>
                </w:rPr>
                <w:t>(3), 1-21. doi:journal.pone.0118432</w:t>
              </w:r>
            </w:p>
            <w:p w14:paraId="0ED107DB" w14:textId="77777777" w:rsidR="00A47C71" w:rsidRDefault="00A47C71" w:rsidP="00A47C71">
              <w:pPr>
                <w:pStyle w:val="Bibliography"/>
                <w:ind w:left="720" w:hanging="720"/>
                <w:rPr>
                  <w:noProof/>
                </w:rPr>
              </w:pPr>
              <w:r>
                <w:rPr>
                  <w:noProof/>
                </w:rPr>
                <w:t xml:space="preserve">Saqib, S. M., Iqbal, M., Tahar Ben Othman, M., Shahazad, T., Yasin Ghadi, Y., Al-Amro, S., &amp; Mazhar, T. (2024, August 5). Lumpy skin disease diagnosis in cattle: A deep learning </w:t>
              </w:r>
              <w:r>
                <w:rPr>
                  <w:noProof/>
                </w:rPr>
                <w:lastRenderedPageBreak/>
                <w:t xml:space="preserve">approach optimized with RMSProp and MobileNetV2. </w:t>
              </w:r>
              <w:r>
                <w:rPr>
                  <w:i/>
                  <w:iCs/>
                  <w:noProof/>
                </w:rPr>
                <w:t>PLOS ONE, 19</w:t>
              </w:r>
              <w:r>
                <w:rPr>
                  <w:noProof/>
                </w:rPr>
                <w:t>(8). doi:journal.pone.0302862</w:t>
              </w:r>
            </w:p>
            <w:p w14:paraId="0427113D" w14:textId="77777777" w:rsidR="00A47C71" w:rsidRDefault="00A47C71" w:rsidP="00A47C71">
              <w:pPr>
                <w:pStyle w:val="Bibliography"/>
                <w:ind w:left="720" w:hanging="720"/>
                <w:rPr>
                  <w:noProof/>
                </w:rPr>
              </w:pPr>
              <w:r>
                <w:rPr>
                  <w:noProof/>
                </w:rPr>
                <w:t xml:space="preserve">Senthilkumar, C., C, S., Vadivu, G., &amp; Neethirajan, S. (2024). Early Detection of Lumpy Skin Disease in Cattle Using Deep Learning—A Comparative Analysis of Pretrained Models. </w:t>
              </w:r>
              <w:r>
                <w:rPr>
                  <w:i/>
                  <w:iCs/>
                  <w:noProof/>
                </w:rPr>
                <w:t>Veterinary Sciences, 11</w:t>
              </w:r>
              <w:r>
                <w:rPr>
                  <w:noProof/>
                </w:rPr>
                <w:t>(10), Article 510. doi:vetsci11100510</w:t>
              </w:r>
            </w:p>
            <w:p w14:paraId="471AC5E5" w14:textId="7B63BB59" w:rsidR="00A47C71" w:rsidRDefault="00A47C71" w:rsidP="00A47C71">
              <w:r>
                <w:rPr>
                  <w:b/>
                  <w:bCs/>
                  <w:noProof/>
                </w:rPr>
                <w:fldChar w:fldCharType="end"/>
              </w:r>
            </w:p>
          </w:sdtContent>
        </w:sdt>
      </w:sdtContent>
    </w:sdt>
    <w:p w14:paraId="1569128D" w14:textId="2B98B713" w:rsidR="00B07B19" w:rsidRDefault="00B07B19" w:rsidP="00A47C71"/>
    <w:p w14:paraId="265299EB" w14:textId="202601BF" w:rsidR="0086025B" w:rsidRPr="005131A7" w:rsidRDefault="0086025B" w:rsidP="005131A7">
      <w:pPr>
        <w:rPr>
          <w:rFonts w:ascii="Arial" w:hAnsi="Arial" w:cs="Arial"/>
        </w:rPr>
      </w:pPr>
    </w:p>
    <w:sectPr w:rsidR="0086025B" w:rsidRPr="005131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C63ADD"/>
    <w:multiLevelType w:val="multilevel"/>
    <w:tmpl w:val="E632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3816FC1"/>
    <w:multiLevelType w:val="multilevel"/>
    <w:tmpl w:val="1D1C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0312955">
    <w:abstractNumId w:val="0"/>
  </w:num>
  <w:num w:numId="2" w16cid:durableId="15224714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1A7"/>
    <w:rsid w:val="00017E7B"/>
    <w:rsid w:val="00067CF5"/>
    <w:rsid w:val="00076399"/>
    <w:rsid w:val="00080F72"/>
    <w:rsid w:val="000B1CB9"/>
    <w:rsid w:val="000C773A"/>
    <w:rsid w:val="000F512F"/>
    <w:rsid w:val="00106415"/>
    <w:rsid w:val="00106623"/>
    <w:rsid w:val="00112BC6"/>
    <w:rsid w:val="0011436C"/>
    <w:rsid w:val="001567F6"/>
    <w:rsid w:val="00160981"/>
    <w:rsid w:val="001862BC"/>
    <w:rsid w:val="001C7602"/>
    <w:rsid w:val="001E69DC"/>
    <w:rsid w:val="00200742"/>
    <w:rsid w:val="002221C5"/>
    <w:rsid w:val="00236036"/>
    <w:rsid w:val="00246B6B"/>
    <w:rsid w:val="002634FD"/>
    <w:rsid w:val="00270093"/>
    <w:rsid w:val="00272E7D"/>
    <w:rsid w:val="002D7484"/>
    <w:rsid w:val="00302404"/>
    <w:rsid w:val="00312BF3"/>
    <w:rsid w:val="00317448"/>
    <w:rsid w:val="0032027F"/>
    <w:rsid w:val="00375B1E"/>
    <w:rsid w:val="003D6287"/>
    <w:rsid w:val="003F7530"/>
    <w:rsid w:val="005131A7"/>
    <w:rsid w:val="00532A41"/>
    <w:rsid w:val="00533839"/>
    <w:rsid w:val="005347DF"/>
    <w:rsid w:val="00565070"/>
    <w:rsid w:val="005A078D"/>
    <w:rsid w:val="005A2F17"/>
    <w:rsid w:val="005A3B39"/>
    <w:rsid w:val="005A70BD"/>
    <w:rsid w:val="005B2824"/>
    <w:rsid w:val="005D3928"/>
    <w:rsid w:val="005D5C2A"/>
    <w:rsid w:val="005E30D5"/>
    <w:rsid w:val="005F4815"/>
    <w:rsid w:val="005F694F"/>
    <w:rsid w:val="00603010"/>
    <w:rsid w:val="00635261"/>
    <w:rsid w:val="0064404B"/>
    <w:rsid w:val="0067650D"/>
    <w:rsid w:val="00676FA2"/>
    <w:rsid w:val="00694C29"/>
    <w:rsid w:val="006B5DAE"/>
    <w:rsid w:val="006E7B93"/>
    <w:rsid w:val="006F7773"/>
    <w:rsid w:val="0071348F"/>
    <w:rsid w:val="00785BD0"/>
    <w:rsid w:val="007A4632"/>
    <w:rsid w:val="007A54C4"/>
    <w:rsid w:val="00800851"/>
    <w:rsid w:val="00844D63"/>
    <w:rsid w:val="0086025B"/>
    <w:rsid w:val="008640BA"/>
    <w:rsid w:val="0087413C"/>
    <w:rsid w:val="00874F80"/>
    <w:rsid w:val="0089051B"/>
    <w:rsid w:val="008A58A3"/>
    <w:rsid w:val="008B42A8"/>
    <w:rsid w:val="009156DC"/>
    <w:rsid w:val="00923F2A"/>
    <w:rsid w:val="009358C4"/>
    <w:rsid w:val="00940DC8"/>
    <w:rsid w:val="009974F9"/>
    <w:rsid w:val="009979A1"/>
    <w:rsid w:val="009A50B7"/>
    <w:rsid w:val="009C3E85"/>
    <w:rsid w:val="009D1D73"/>
    <w:rsid w:val="00A0429B"/>
    <w:rsid w:val="00A25559"/>
    <w:rsid w:val="00A32277"/>
    <w:rsid w:val="00A367F3"/>
    <w:rsid w:val="00A41E56"/>
    <w:rsid w:val="00A43DA7"/>
    <w:rsid w:val="00A44601"/>
    <w:rsid w:val="00A47C71"/>
    <w:rsid w:val="00A538F5"/>
    <w:rsid w:val="00A80160"/>
    <w:rsid w:val="00A861BB"/>
    <w:rsid w:val="00A9282C"/>
    <w:rsid w:val="00AC77AB"/>
    <w:rsid w:val="00AD5DEA"/>
    <w:rsid w:val="00AF043E"/>
    <w:rsid w:val="00B022AF"/>
    <w:rsid w:val="00B07B19"/>
    <w:rsid w:val="00B50E1B"/>
    <w:rsid w:val="00B54666"/>
    <w:rsid w:val="00B73732"/>
    <w:rsid w:val="00BA3202"/>
    <w:rsid w:val="00BC6BF2"/>
    <w:rsid w:val="00BE13D9"/>
    <w:rsid w:val="00BF47F1"/>
    <w:rsid w:val="00C66283"/>
    <w:rsid w:val="00C7762C"/>
    <w:rsid w:val="00C84421"/>
    <w:rsid w:val="00CC3074"/>
    <w:rsid w:val="00CD26B3"/>
    <w:rsid w:val="00D136CD"/>
    <w:rsid w:val="00D6645E"/>
    <w:rsid w:val="00D93C6D"/>
    <w:rsid w:val="00D954E5"/>
    <w:rsid w:val="00DC0F6F"/>
    <w:rsid w:val="00DE07E8"/>
    <w:rsid w:val="00DE7AD4"/>
    <w:rsid w:val="00DF59F8"/>
    <w:rsid w:val="00E6443A"/>
    <w:rsid w:val="00EE2845"/>
    <w:rsid w:val="00F06236"/>
    <w:rsid w:val="00F43B51"/>
    <w:rsid w:val="00F46306"/>
    <w:rsid w:val="00F51447"/>
    <w:rsid w:val="00F81A3B"/>
    <w:rsid w:val="00FD0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81B27"/>
  <w15:chartTrackingRefBased/>
  <w15:docId w15:val="{8A97067B-FCEB-4B3D-A3D6-E9009ACA8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31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131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31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31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31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31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31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31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31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31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131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31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31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31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31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31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31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31A7"/>
    <w:rPr>
      <w:rFonts w:eastAsiaTheme="majorEastAsia" w:cstheme="majorBidi"/>
      <w:color w:val="272727" w:themeColor="text1" w:themeTint="D8"/>
    </w:rPr>
  </w:style>
  <w:style w:type="paragraph" w:styleId="Title">
    <w:name w:val="Title"/>
    <w:basedOn w:val="Normal"/>
    <w:next w:val="Normal"/>
    <w:link w:val="TitleChar"/>
    <w:uiPriority w:val="10"/>
    <w:qFormat/>
    <w:rsid w:val="005131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31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31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31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31A7"/>
    <w:pPr>
      <w:spacing w:before="160"/>
      <w:jc w:val="center"/>
    </w:pPr>
    <w:rPr>
      <w:i/>
      <w:iCs/>
      <w:color w:val="404040" w:themeColor="text1" w:themeTint="BF"/>
    </w:rPr>
  </w:style>
  <w:style w:type="character" w:customStyle="1" w:styleId="QuoteChar">
    <w:name w:val="Quote Char"/>
    <w:basedOn w:val="DefaultParagraphFont"/>
    <w:link w:val="Quote"/>
    <w:uiPriority w:val="29"/>
    <w:rsid w:val="005131A7"/>
    <w:rPr>
      <w:i/>
      <w:iCs/>
      <w:color w:val="404040" w:themeColor="text1" w:themeTint="BF"/>
    </w:rPr>
  </w:style>
  <w:style w:type="paragraph" w:styleId="ListParagraph">
    <w:name w:val="List Paragraph"/>
    <w:basedOn w:val="Normal"/>
    <w:uiPriority w:val="34"/>
    <w:qFormat/>
    <w:rsid w:val="005131A7"/>
    <w:pPr>
      <w:ind w:left="720"/>
      <w:contextualSpacing/>
    </w:pPr>
  </w:style>
  <w:style w:type="character" w:styleId="IntenseEmphasis">
    <w:name w:val="Intense Emphasis"/>
    <w:basedOn w:val="DefaultParagraphFont"/>
    <w:uiPriority w:val="21"/>
    <w:qFormat/>
    <w:rsid w:val="005131A7"/>
    <w:rPr>
      <w:i/>
      <w:iCs/>
      <w:color w:val="0F4761" w:themeColor="accent1" w:themeShade="BF"/>
    </w:rPr>
  </w:style>
  <w:style w:type="paragraph" w:styleId="IntenseQuote">
    <w:name w:val="Intense Quote"/>
    <w:basedOn w:val="Normal"/>
    <w:next w:val="Normal"/>
    <w:link w:val="IntenseQuoteChar"/>
    <w:uiPriority w:val="30"/>
    <w:qFormat/>
    <w:rsid w:val="005131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31A7"/>
    <w:rPr>
      <w:i/>
      <w:iCs/>
      <w:color w:val="0F4761" w:themeColor="accent1" w:themeShade="BF"/>
    </w:rPr>
  </w:style>
  <w:style w:type="character" w:styleId="IntenseReference">
    <w:name w:val="Intense Reference"/>
    <w:basedOn w:val="DefaultParagraphFont"/>
    <w:uiPriority w:val="32"/>
    <w:qFormat/>
    <w:rsid w:val="005131A7"/>
    <w:rPr>
      <w:b/>
      <w:bCs/>
      <w:smallCaps/>
      <w:color w:val="0F4761" w:themeColor="accent1" w:themeShade="BF"/>
      <w:spacing w:val="5"/>
    </w:rPr>
  </w:style>
  <w:style w:type="paragraph" w:styleId="NormalWeb">
    <w:name w:val="Normal (Web)"/>
    <w:basedOn w:val="Normal"/>
    <w:uiPriority w:val="99"/>
    <w:semiHidden/>
    <w:unhideWhenUsed/>
    <w:rsid w:val="00200742"/>
    <w:rPr>
      <w:rFonts w:ascii="Times New Roman" w:hAnsi="Times New Roman" w:cs="Times New Roman"/>
    </w:rPr>
  </w:style>
  <w:style w:type="paragraph" w:styleId="Bibliography">
    <w:name w:val="Bibliography"/>
    <w:basedOn w:val="Normal"/>
    <w:next w:val="Normal"/>
    <w:uiPriority w:val="37"/>
    <w:unhideWhenUsed/>
    <w:rsid w:val="00B07B19"/>
  </w:style>
  <w:style w:type="character" w:styleId="Hyperlink">
    <w:name w:val="Hyperlink"/>
    <w:basedOn w:val="DefaultParagraphFont"/>
    <w:uiPriority w:val="99"/>
    <w:unhideWhenUsed/>
    <w:rsid w:val="00236036"/>
    <w:rPr>
      <w:color w:val="467886" w:themeColor="hyperlink"/>
      <w:u w:val="single"/>
    </w:rPr>
  </w:style>
  <w:style w:type="character" w:styleId="UnresolvedMention">
    <w:name w:val="Unresolved Mention"/>
    <w:basedOn w:val="DefaultParagraphFont"/>
    <w:uiPriority w:val="99"/>
    <w:semiHidden/>
    <w:unhideWhenUsed/>
    <w:rsid w:val="00236036"/>
    <w:rPr>
      <w:color w:val="605E5C"/>
      <w:shd w:val="clear" w:color="auto" w:fill="E1DFDD"/>
    </w:rPr>
  </w:style>
  <w:style w:type="character" w:styleId="FollowedHyperlink">
    <w:name w:val="FollowedHyperlink"/>
    <w:basedOn w:val="DefaultParagraphFont"/>
    <w:uiPriority w:val="99"/>
    <w:semiHidden/>
    <w:unhideWhenUsed/>
    <w:rsid w:val="0023603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2528">
      <w:bodyDiv w:val="1"/>
      <w:marLeft w:val="0"/>
      <w:marRight w:val="0"/>
      <w:marTop w:val="0"/>
      <w:marBottom w:val="0"/>
      <w:divBdr>
        <w:top w:val="none" w:sz="0" w:space="0" w:color="auto"/>
        <w:left w:val="none" w:sz="0" w:space="0" w:color="auto"/>
        <w:bottom w:val="none" w:sz="0" w:space="0" w:color="auto"/>
        <w:right w:val="none" w:sz="0" w:space="0" w:color="auto"/>
      </w:divBdr>
    </w:div>
    <w:div w:id="9111582">
      <w:bodyDiv w:val="1"/>
      <w:marLeft w:val="0"/>
      <w:marRight w:val="0"/>
      <w:marTop w:val="0"/>
      <w:marBottom w:val="0"/>
      <w:divBdr>
        <w:top w:val="none" w:sz="0" w:space="0" w:color="auto"/>
        <w:left w:val="none" w:sz="0" w:space="0" w:color="auto"/>
        <w:bottom w:val="none" w:sz="0" w:space="0" w:color="auto"/>
        <w:right w:val="none" w:sz="0" w:space="0" w:color="auto"/>
      </w:divBdr>
    </w:div>
    <w:div w:id="12197591">
      <w:bodyDiv w:val="1"/>
      <w:marLeft w:val="0"/>
      <w:marRight w:val="0"/>
      <w:marTop w:val="0"/>
      <w:marBottom w:val="0"/>
      <w:divBdr>
        <w:top w:val="none" w:sz="0" w:space="0" w:color="auto"/>
        <w:left w:val="none" w:sz="0" w:space="0" w:color="auto"/>
        <w:bottom w:val="none" w:sz="0" w:space="0" w:color="auto"/>
        <w:right w:val="none" w:sz="0" w:space="0" w:color="auto"/>
      </w:divBdr>
    </w:div>
    <w:div w:id="12608451">
      <w:bodyDiv w:val="1"/>
      <w:marLeft w:val="0"/>
      <w:marRight w:val="0"/>
      <w:marTop w:val="0"/>
      <w:marBottom w:val="0"/>
      <w:divBdr>
        <w:top w:val="none" w:sz="0" w:space="0" w:color="auto"/>
        <w:left w:val="none" w:sz="0" w:space="0" w:color="auto"/>
        <w:bottom w:val="none" w:sz="0" w:space="0" w:color="auto"/>
        <w:right w:val="none" w:sz="0" w:space="0" w:color="auto"/>
      </w:divBdr>
    </w:div>
    <w:div w:id="14355405">
      <w:bodyDiv w:val="1"/>
      <w:marLeft w:val="0"/>
      <w:marRight w:val="0"/>
      <w:marTop w:val="0"/>
      <w:marBottom w:val="0"/>
      <w:divBdr>
        <w:top w:val="none" w:sz="0" w:space="0" w:color="auto"/>
        <w:left w:val="none" w:sz="0" w:space="0" w:color="auto"/>
        <w:bottom w:val="none" w:sz="0" w:space="0" w:color="auto"/>
        <w:right w:val="none" w:sz="0" w:space="0" w:color="auto"/>
      </w:divBdr>
    </w:div>
    <w:div w:id="17702430">
      <w:bodyDiv w:val="1"/>
      <w:marLeft w:val="0"/>
      <w:marRight w:val="0"/>
      <w:marTop w:val="0"/>
      <w:marBottom w:val="0"/>
      <w:divBdr>
        <w:top w:val="none" w:sz="0" w:space="0" w:color="auto"/>
        <w:left w:val="none" w:sz="0" w:space="0" w:color="auto"/>
        <w:bottom w:val="none" w:sz="0" w:space="0" w:color="auto"/>
        <w:right w:val="none" w:sz="0" w:space="0" w:color="auto"/>
      </w:divBdr>
    </w:div>
    <w:div w:id="20328222">
      <w:bodyDiv w:val="1"/>
      <w:marLeft w:val="0"/>
      <w:marRight w:val="0"/>
      <w:marTop w:val="0"/>
      <w:marBottom w:val="0"/>
      <w:divBdr>
        <w:top w:val="none" w:sz="0" w:space="0" w:color="auto"/>
        <w:left w:val="none" w:sz="0" w:space="0" w:color="auto"/>
        <w:bottom w:val="none" w:sz="0" w:space="0" w:color="auto"/>
        <w:right w:val="none" w:sz="0" w:space="0" w:color="auto"/>
      </w:divBdr>
    </w:div>
    <w:div w:id="20669217">
      <w:bodyDiv w:val="1"/>
      <w:marLeft w:val="0"/>
      <w:marRight w:val="0"/>
      <w:marTop w:val="0"/>
      <w:marBottom w:val="0"/>
      <w:divBdr>
        <w:top w:val="none" w:sz="0" w:space="0" w:color="auto"/>
        <w:left w:val="none" w:sz="0" w:space="0" w:color="auto"/>
        <w:bottom w:val="none" w:sz="0" w:space="0" w:color="auto"/>
        <w:right w:val="none" w:sz="0" w:space="0" w:color="auto"/>
      </w:divBdr>
    </w:div>
    <w:div w:id="21639360">
      <w:bodyDiv w:val="1"/>
      <w:marLeft w:val="0"/>
      <w:marRight w:val="0"/>
      <w:marTop w:val="0"/>
      <w:marBottom w:val="0"/>
      <w:divBdr>
        <w:top w:val="none" w:sz="0" w:space="0" w:color="auto"/>
        <w:left w:val="none" w:sz="0" w:space="0" w:color="auto"/>
        <w:bottom w:val="none" w:sz="0" w:space="0" w:color="auto"/>
        <w:right w:val="none" w:sz="0" w:space="0" w:color="auto"/>
      </w:divBdr>
    </w:div>
    <w:div w:id="26955003">
      <w:bodyDiv w:val="1"/>
      <w:marLeft w:val="0"/>
      <w:marRight w:val="0"/>
      <w:marTop w:val="0"/>
      <w:marBottom w:val="0"/>
      <w:divBdr>
        <w:top w:val="none" w:sz="0" w:space="0" w:color="auto"/>
        <w:left w:val="none" w:sz="0" w:space="0" w:color="auto"/>
        <w:bottom w:val="none" w:sz="0" w:space="0" w:color="auto"/>
        <w:right w:val="none" w:sz="0" w:space="0" w:color="auto"/>
      </w:divBdr>
    </w:div>
    <w:div w:id="30766801">
      <w:bodyDiv w:val="1"/>
      <w:marLeft w:val="0"/>
      <w:marRight w:val="0"/>
      <w:marTop w:val="0"/>
      <w:marBottom w:val="0"/>
      <w:divBdr>
        <w:top w:val="none" w:sz="0" w:space="0" w:color="auto"/>
        <w:left w:val="none" w:sz="0" w:space="0" w:color="auto"/>
        <w:bottom w:val="none" w:sz="0" w:space="0" w:color="auto"/>
        <w:right w:val="none" w:sz="0" w:space="0" w:color="auto"/>
      </w:divBdr>
    </w:div>
    <w:div w:id="34428445">
      <w:bodyDiv w:val="1"/>
      <w:marLeft w:val="0"/>
      <w:marRight w:val="0"/>
      <w:marTop w:val="0"/>
      <w:marBottom w:val="0"/>
      <w:divBdr>
        <w:top w:val="none" w:sz="0" w:space="0" w:color="auto"/>
        <w:left w:val="none" w:sz="0" w:space="0" w:color="auto"/>
        <w:bottom w:val="none" w:sz="0" w:space="0" w:color="auto"/>
        <w:right w:val="none" w:sz="0" w:space="0" w:color="auto"/>
      </w:divBdr>
    </w:div>
    <w:div w:id="35666905">
      <w:bodyDiv w:val="1"/>
      <w:marLeft w:val="0"/>
      <w:marRight w:val="0"/>
      <w:marTop w:val="0"/>
      <w:marBottom w:val="0"/>
      <w:divBdr>
        <w:top w:val="none" w:sz="0" w:space="0" w:color="auto"/>
        <w:left w:val="none" w:sz="0" w:space="0" w:color="auto"/>
        <w:bottom w:val="none" w:sz="0" w:space="0" w:color="auto"/>
        <w:right w:val="none" w:sz="0" w:space="0" w:color="auto"/>
      </w:divBdr>
    </w:div>
    <w:div w:id="37701784">
      <w:bodyDiv w:val="1"/>
      <w:marLeft w:val="0"/>
      <w:marRight w:val="0"/>
      <w:marTop w:val="0"/>
      <w:marBottom w:val="0"/>
      <w:divBdr>
        <w:top w:val="none" w:sz="0" w:space="0" w:color="auto"/>
        <w:left w:val="none" w:sz="0" w:space="0" w:color="auto"/>
        <w:bottom w:val="none" w:sz="0" w:space="0" w:color="auto"/>
        <w:right w:val="none" w:sz="0" w:space="0" w:color="auto"/>
      </w:divBdr>
    </w:div>
    <w:div w:id="48236493">
      <w:bodyDiv w:val="1"/>
      <w:marLeft w:val="0"/>
      <w:marRight w:val="0"/>
      <w:marTop w:val="0"/>
      <w:marBottom w:val="0"/>
      <w:divBdr>
        <w:top w:val="none" w:sz="0" w:space="0" w:color="auto"/>
        <w:left w:val="none" w:sz="0" w:space="0" w:color="auto"/>
        <w:bottom w:val="none" w:sz="0" w:space="0" w:color="auto"/>
        <w:right w:val="none" w:sz="0" w:space="0" w:color="auto"/>
      </w:divBdr>
    </w:div>
    <w:div w:id="62803733">
      <w:bodyDiv w:val="1"/>
      <w:marLeft w:val="0"/>
      <w:marRight w:val="0"/>
      <w:marTop w:val="0"/>
      <w:marBottom w:val="0"/>
      <w:divBdr>
        <w:top w:val="none" w:sz="0" w:space="0" w:color="auto"/>
        <w:left w:val="none" w:sz="0" w:space="0" w:color="auto"/>
        <w:bottom w:val="none" w:sz="0" w:space="0" w:color="auto"/>
        <w:right w:val="none" w:sz="0" w:space="0" w:color="auto"/>
      </w:divBdr>
    </w:div>
    <w:div w:id="70658422">
      <w:bodyDiv w:val="1"/>
      <w:marLeft w:val="0"/>
      <w:marRight w:val="0"/>
      <w:marTop w:val="0"/>
      <w:marBottom w:val="0"/>
      <w:divBdr>
        <w:top w:val="none" w:sz="0" w:space="0" w:color="auto"/>
        <w:left w:val="none" w:sz="0" w:space="0" w:color="auto"/>
        <w:bottom w:val="none" w:sz="0" w:space="0" w:color="auto"/>
        <w:right w:val="none" w:sz="0" w:space="0" w:color="auto"/>
      </w:divBdr>
    </w:div>
    <w:div w:id="73285570">
      <w:bodyDiv w:val="1"/>
      <w:marLeft w:val="0"/>
      <w:marRight w:val="0"/>
      <w:marTop w:val="0"/>
      <w:marBottom w:val="0"/>
      <w:divBdr>
        <w:top w:val="none" w:sz="0" w:space="0" w:color="auto"/>
        <w:left w:val="none" w:sz="0" w:space="0" w:color="auto"/>
        <w:bottom w:val="none" w:sz="0" w:space="0" w:color="auto"/>
        <w:right w:val="none" w:sz="0" w:space="0" w:color="auto"/>
      </w:divBdr>
    </w:div>
    <w:div w:id="80611638">
      <w:bodyDiv w:val="1"/>
      <w:marLeft w:val="0"/>
      <w:marRight w:val="0"/>
      <w:marTop w:val="0"/>
      <w:marBottom w:val="0"/>
      <w:divBdr>
        <w:top w:val="none" w:sz="0" w:space="0" w:color="auto"/>
        <w:left w:val="none" w:sz="0" w:space="0" w:color="auto"/>
        <w:bottom w:val="none" w:sz="0" w:space="0" w:color="auto"/>
        <w:right w:val="none" w:sz="0" w:space="0" w:color="auto"/>
      </w:divBdr>
    </w:div>
    <w:div w:id="82722281">
      <w:bodyDiv w:val="1"/>
      <w:marLeft w:val="0"/>
      <w:marRight w:val="0"/>
      <w:marTop w:val="0"/>
      <w:marBottom w:val="0"/>
      <w:divBdr>
        <w:top w:val="none" w:sz="0" w:space="0" w:color="auto"/>
        <w:left w:val="none" w:sz="0" w:space="0" w:color="auto"/>
        <w:bottom w:val="none" w:sz="0" w:space="0" w:color="auto"/>
        <w:right w:val="none" w:sz="0" w:space="0" w:color="auto"/>
      </w:divBdr>
    </w:div>
    <w:div w:id="93136423">
      <w:bodyDiv w:val="1"/>
      <w:marLeft w:val="0"/>
      <w:marRight w:val="0"/>
      <w:marTop w:val="0"/>
      <w:marBottom w:val="0"/>
      <w:divBdr>
        <w:top w:val="none" w:sz="0" w:space="0" w:color="auto"/>
        <w:left w:val="none" w:sz="0" w:space="0" w:color="auto"/>
        <w:bottom w:val="none" w:sz="0" w:space="0" w:color="auto"/>
        <w:right w:val="none" w:sz="0" w:space="0" w:color="auto"/>
      </w:divBdr>
    </w:div>
    <w:div w:id="99691330">
      <w:bodyDiv w:val="1"/>
      <w:marLeft w:val="0"/>
      <w:marRight w:val="0"/>
      <w:marTop w:val="0"/>
      <w:marBottom w:val="0"/>
      <w:divBdr>
        <w:top w:val="none" w:sz="0" w:space="0" w:color="auto"/>
        <w:left w:val="none" w:sz="0" w:space="0" w:color="auto"/>
        <w:bottom w:val="none" w:sz="0" w:space="0" w:color="auto"/>
        <w:right w:val="none" w:sz="0" w:space="0" w:color="auto"/>
      </w:divBdr>
    </w:div>
    <w:div w:id="117653423">
      <w:bodyDiv w:val="1"/>
      <w:marLeft w:val="0"/>
      <w:marRight w:val="0"/>
      <w:marTop w:val="0"/>
      <w:marBottom w:val="0"/>
      <w:divBdr>
        <w:top w:val="none" w:sz="0" w:space="0" w:color="auto"/>
        <w:left w:val="none" w:sz="0" w:space="0" w:color="auto"/>
        <w:bottom w:val="none" w:sz="0" w:space="0" w:color="auto"/>
        <w:right w:val="none" w:sz="0" w:space="0" w:color="auto"/>
      </w:divBdr>
    </w:div>
    <w:div w:id="129134150">
      <w:bodyDiv w:val="1"/>
      <w:marLeft w:val="0"/>
      <w:marRight w:val="0"/>
      <w:marTop w:val="0"/>
      <w:marBottom w:val="0"/>
      <w:divBdr>
        <w:top w:val="none" w:sz="0" w:space="0" w:color="auto"/>
        <w:left w:val="none" w:sz="0" w:space="0" w:color="auto"/>
        <w:bottom w:val="none" w:sz="0" w:space="0" w:color="auto"/>
        <w:right w:val="none" w:sz="0" w:space="0" w:color="auto"/>
      </w:divBdr>
    </w:div>
    <w:div w:id="136150331">
      <w:bodyDiv w:val="1"/>
      <w:marLeft w:val="0"/>
      <w:marRight w:val="0"/>
      <w:marTop w:val="0"/>
      <w:marBottom w:val="0"/>
      <w:divBdr>
        <w:top w:val="none" w:sz="0" w:space="0" w:color="auto"/>
        <w:left w:val="none" w:sz="0" w:space="0" w:color="auto"/>
        <w:bottom w:val="none" w:sz="0" w:space="0" w:color="auto"/>
        <w:right w:val="none" w:sz="0" w:space="0" w:color="auto"/>
      </w:divBdr>
    </w:div>
    <w:div w:id="136411683">
      <w:bodyDiv w:val="1"/>
      <w:marLeft w:val="0"/>
      <w:marRight w:val="0"/>
      <w:marTop w:val="0"/>
      <w:marBottom w:val="0"/>
      <w:divBdr>
        <w:top w:val="none" w:sz="0" w:space="0" w:color="auto"/>
        <w:left w:val="none" w:sz="0" w:space="0" w:color="auto"/>
        <w:bottom w:val="none" w:sz="0" w:space="0" w:color="auto"/>
        <w:right w:val="none" w:sz="0" w:space="0" w:color="auto"/>
      </w:divBdr>
    </w:div>
    <w:div w:id="144247367">
      <w:bodyDiv w:val="1"/>
      <w:marLeft w:val="0"/>
      <w:marRight w:val="0"/>
      <w:marTop w:val="0"/>
      <w:marBottom w:val="0"/>
      <w:divBdr>
        <w:top w:val="none" w:sz="0" w:space="0" w:color="auto"/>
        <w:left w:val="none" w:sz="0" w:space="0" w:color="auto"/>
        <w:bottom w:val="none" w:sz="0" w:space="0" w:color="auto"/>
        <w:right w:val="none" w:sz="0" w:space="0" w:color="auto"/>
      </w:divBdr>
    </w:div>
    <w:div w:id="150172806">
      <w:bodyDiv w:val="1"/>
      <w:marLeft w:val="0"/>
      <w:marRight w:val="0"/>
      <w:marTop w:val="0"/>
      <w:marBottom w:val="0"/>
      <w:divBdr>
        <w:top w:val="none" w:sz="0" w:space="0" w:color="auto"/>
        <w:left w:val="none" w:sz="0" w:space="0" w:color="auto"/>
        <w:bottom w:val="none" w:sz="0" w:space="0" w:color="auto"/>
        <w:right w:val="none" w:sz="0" w:space="0" w:color="auto"/>
      </w:divBdr>
    </w:div>
    <w:div w:id="152835589">
      <w:bodyDiv w:val="1"/>
      <w:marLeft w:val="0"/>
      <w:marRight w:val="0"/>
      <w:marTop w:val="0"/>
      <w:marBottom w:val="0"/>
      <w:divBdr>
        <w:top w:val="none" w:sz="0" w:space="0" w:color="auto"/>
        <w:left w:val="none" w:sz="0" w:space="0" w:color="auto"/>
        <w:bottom w:val="none" w:sz="0" w:space="0" w:color="auto"/>
        <w:right w:val="none" w:sz="0" w:space="0" w:color="auto"/>
      </w:divBdr>
    </w:div>
    <w:div w:id="159466458">
      <w:bodyDiv w:val="1"/>
      <w:marLeft w:val="0"/>
      <w:marRight w:val="0"/>
      <w:marTop w:val="0"/>
      <w:marBottom w:val="0"/>
      <w:divBdr>
        <w:top w:val="none" w:sz="0" w:space="0" w:color="auto"/>
        <w:left w:val="none" w:sz="0" w:space="0" w:color="auto"/>
        <w:bottom w:val="none" w:sz="0" w:space="0" w:color="auto"/>
        <w:right w:val="none" w:sz="0" w:space="0" w:color="auto"/>
      </w:divBdr>
    </w:div>
    <w:div w:id="164439232">
      <w:bodyDiv w:val="1"/>
      <w:marLeft w:val="0"/>
      <w:marRight w:val="0"/>
      <w:marTop w:val="0"/>
      <w:marBottom w:val="0"/>
      <w:divBdr>
        <w:top w:val="none" w:sz="0" w:space="0" w:color="auto"/>
        <w:left w:val="none" w:sz="0" w:space="0" w:color="auto"/>
        <w:bottom w:val="none" w:sz="0" w:space="0" w:color="auto"/>
        <w:right w:val="none" w:sz="0" w:space="0" w:color="auto"/>
      </w:divBdr>
    </w:div>
    <w:div w:id="166794762">
      <w:bodyDiv w:val="1"/>
      <w:marLeft w:val="0"/>
      <w:marRight w:val="0"/>
      <w:marTop w:val="0"/>
      <w:marBottom w:val="0"/>
      <w:divBdr>
        <w:top w:val="none" w:sz="0" w:space="0" w:color="auto"/>
        <w:left w:val="none" w:sz="0" w:space="0" w:color="auto"/>
        <w:bottom w:val="none" w:sz="0" w:space="0" w:color="auto"/>
        <w:right w:val="none" w:sz="0" w:space="0" w:color="auto"/>
      </w:divBdr>
    </w:div>
    <w:div w:id="167670690">
      <w:bodyDiv w:val="1"/>
      <w:marLeft w:val="0"/>
      <w:marRight w:val="0"/>
      <w:marTop w:val="0"/>
      <w:marBottom w:val="0"/>
      <w:divBdr>
        <w:top w:val="none" w:sz="0" w:space="0" w:color="auto"/>
        <w:left w:val="none" w:sz="0" w:space="0" w:color="auto"/>
        <w:bottom w:val="none" w:sz="0" w:space="0" w:color="auto"/>
        <w:right w:val="none" w:sz="0" w:space="0" w:color="auto"/>
      </w:divBdr>
    </w:div>
    <w:div w:id="173807988">
      <w:bodyDiv w:val="1"/>
      <w:marLeft w:val="0"/>
      <w:marRight w:val="0"/>
      <w:marTop w:val="0"/>
      <w:marBottom w:val="0"/>
      <w:divBdr>
        <w:top w:val="none" w:sz="0" w:space="0" w:color="auto"/>
        <w:left w:val="none" w:sz="0" w:space="0" w:color="auto"/>
        <w:bottom w:val="none" w:sz="0" w:space="0" w:color="auto"/>
        <w:right w:val="none" w:sz="0" w:space="0" w:color="auto"/>
      </w:divBdr>
    </w:div>
    <w:div w:id="174850152">
      <w:bodyDiv w:val="1"/>
      <w:marLeft w:val="0"/>
      <w:marRight w:val="0"/>
      <w:marTop w:val="0"/>
      <w:marBottom w:val="0"/>
      <w:divBdr>
        <w:top w:val="none" w:sz="0" w:space="0" w:color="auto"/>
        <w:left w:val="none" w:sz="0" w:space="0" w:color="auto"/>
        <w:bottom w:val="none" w:sz="0" w:space="0" w:color="auto"/>
        <w:right w:val="none" w:sz="0" w:space="0" w:color="auto"/>
      </w:divBdr>
    </w:div>
    <w:div w:id="179635280">
      <w:bodyDiv w:val="1"/>
      <w:marLeft w:val="0"/>
      <w:marRight w:val="0"/>
      <w:marTop w:val="0"/>
      <w:marBottom w:val="0"/>
      <w:divBdr>
        <w:top w:val="none" w:sz="0" w:space="0" w:color="auto"/>
        <w:left w:val="none" w:sz="0" w:space="0" w:color="auto"/>
        <w:bottom w:val="none" w:sz="0" w:space="0" w:color="auto"/>
        <w:right w:val="none" w:sz="0" w:space="0" w:color="auto"/>
      </w:divBdr>
    </w:div>
    <w:div w:id="191921019">
      <w:bodyDiv w:val="1"/>
      <w:marLeft w:val="0"/>
      <w:marRight w:val="0"/>
      <w:marTop w:val="0"/>
      <w:marBottom w:val="0"/>
      <w:divBdr>
        <w:top w:val="none" w:sz="0" w:space="0" w:color="auto"/>
        <w:left w:val="none" w:sz="0" w:space="0" w:color="auto"/>
        <w:bottom w:val="none" w:sz="0" w:space="0" w:color="auto"/>
        <w:right w:val="none" w:sz="0" w:space="0" w:color="auto"/>
      </w:divBdr>
    </w:div>
    <w:div w:id="205334857">
      <w:bodyDiv w:val="1"/>
      <w:marLeft w:val="0"/>
      <w:marRight w:val="0"/>
      <w:marTop w:val="0"/>
      <w:marBottom w:val="0"/>
      <w:divBdr>
        <w:top w:val="none" w:sz="0" w:space="0" w:color="auto"/>
        <w:left w:val="none" w:sz="0" w:space="0" w:color="auto"/>
        <w:bottom w:val="none" w:sz="0" w:space="0" w:color="auto"/>
        <w:right w:val="none" w:sz="0" w:space="0" w:color="auto"/>
      </w:divBdr>
    </w:div>
    <w:div w:id="220141384">
      <w:bodyDiv w:val="1"/>
      <w:marLeft w:val="0"/>
      <w:marRight w:val="0"/>
      <w:marTop w:val="0"/>
      <w:marBottom w:val="0"/>
      <w:divBdr>
        <w:top w:val="none" w:sz="0" w:space="0" w:color="auto"/>
        <w:left w:val="none" w:sz="0" w:space="0" w:color="auto"/>
        <w:bottom w:val="none" w:sz="0" w:space="0" w:color="auto"/>
        <w:right w:val="none" w:sz="0" w:space="0" w:color="auto"/>
      </w:divBdr>
    </w:div>
    <w:div w:id="221330096">
      <w:bodyDiv w:val="1"/>
      <w:marLeft w:val="0"/>
      <w:marRight w:val="0"/>
      <w:marTop w:val="0"/>
      <w:marBottom w:val="0"/>
      <w:divBdr>
        <w:top w:val="none" w:sz="0" w:space="0" w:color="auto"/>
        <w:left w:val="none" w:sz="0" w:space="0" w:color="auto"/>
        <w:bottom w:val="none" w:sz="0" w:space="0" w:color="auto"/>
        <w:right w:val="none" w:sz="0" w:space="0" w:color="auto"/>
      </w:divBdr>
    </w:div>
    <w:div w:id="224026399">
      <w:bodyDiv w:val="1"/>
      <w:marLeft w:val="0"/>
      <w:marRight w:val="0"/>
      <w:marTop w:val="0"/>
      <w:marBottom w:val="0"/>
      <w:divBdr>
        <w:top w:val="none" w:sz="0" w:space="0" w:color="auto"/>
        <w:left w:val="none" w:sz="0" w:space="0" w:color="auto"/>
        <w:bottom w:val="none" w:sz="0" w:space="0" w:color="auto"/>
        <w:right w:val="none" w:sz="0" w:space="0" w:color="auto"/>
      </w:divBdr>
    </w:div>
    <w:div w:id="236090922">
      <w:bodyDiv w:val="1"/>
      <w:marLeft w:val="0"/>
      <w:marRight w:val="0"/>
      <w:marTop w:val="0"/>
      <w:marBottom w:val="0"/>
      <w:divBdr>
        <w:top w:val="none" w:sz="0" w:space="0" w:color="auto"/>
        <w:left w:val="none" w:sz="0" w:space="0" w:color="auto"/>
        <w:bottom w:val="none" w:sz="0" w:space="0" w:color="auto"/>
        <w:right w:val="none" w:sz="0" w:space="0" w:color="auto"/>
      </w:divBdr>
    </w:div>
    <w:div w:id="252251829">
      <w:bodyDiv w:val="1"/>
      <w:marLeft w:val="0"/>
      <w:marRight w:val="0"/>
      <w:marTop w:val="0"/>
      <w:marBottom w:val="0"/>
      <w:divBdr>
        <w:top w:val="none" w:sz="0" w:space="0" w:color="auto"/>
        <w:left w:val="none" w:sz="0" w:space="0" w:color="auto"/>
        <w:bottom w:val="none" w:sz="0" w:space="0" w:color="auto"/>
        <w:right w:val="none" w:sz="0" w:space="0" w:color="auto"/>
      </w:divBdr>
    </w:div>
    <w:div w:id="252670685">
      <w:bodyDiv w:val="1"/>
      <w:marLeft w:val="0"/>
      <w:marRight w:val="0"/>
      <w:marTop w:val="0"/>
      <w:marBottom w:val="0"/>
      <w:divBdr>
        <w:top w:val="none" w:sz="0" w:space="0" w:color="auto"/>
        <w:left w:val="none" w:sz="0" w:space="0" w:color="auto"/>
        <w:bottom w:val="none" w:sz="0" w:space="0" w:color="auto"/>
        <w:right w:val="none" w:sz="0" w:space="0" w:color="auto"/>
      </w:divBdr>
    </w:div>
    <w:div w:id="260529590">
      <w:bodyDiv w:val="1"/>
      <w:marLeft w:val="0"/>
      <w:marRight w:val="0"/>
      <w:marTop w:val="0"/>
      <w:marBottom w:val="0"/>
      <w:divBdr>
        <w:top w:val="none" w:sz="0" w:space="0" w:color="auto"/>
        <w:left w:val="none" w:sz="0" w:space="0" w:color="auto"/>
        <w:bottom w:val="none" w:sz="0" w:space="0" w:color="auto"/>
        <w:right w:val="none" w:sz="0" w:space="0" w:color="auto"/>
      </w:divBdr>
    </w:div>
    <w:div w:id="267007880">
      <w:bodyDiv w:val="1"/>
      <w:marLeft w:val="0"/>
      <w:marRight w:val="0"/>
      <w:marTop w:val="0"/>
      <w:marBottom w:val="0"/>
      <w:divBdr>
        <w:top w:val="none" w:sz="0" w:space="0" w:color="auto"/>
        <w:left w:val="none" w:sz="0" w:space="0" w:color="auto"/>
        <w:bottom w:val="none" w:sz="0" w:space="0" w:color="auto"/>
        <w:right w:val="none" w:sz="0" w:space="0" w:color="auto"/>
      </w:divBdr>
    </w:div>
    <w:div w:id="270212944">
      <w:bodyDiv w:val="1"/>
      <w:marLeft w:val="0"/>
      <w:marRight w:val="0"/>
      <w:marTop w:val="0"/>
      <w:marBottom w:val="0"/>
      <w:divBdr>
        <w:top w:val="none" w:sz="0" w:space="0" w:color="auto"/>
        <w:left w:val="none" w:sz="0" w:space="0" w:color="auto"/>
        <w:bottom w:val="none" w:sz="0" w:space="0" w:color="auto"/>
        <w:right w:val="none" w:sz="0" w:space="0" w:color="auto"/>
      </w:divBdr>
    </w:div>
    <w:div w:id="275605752">
      <w:bodyDiv w:val="1"/>
      <w:marLeft w:val="0"/>
      <w:marRight w:val="0"/>
      <w:marTop w:val="0"/>
      <w:marBottom w:val="0"/>
      <w:divBdr>
        <w:top w:val="none" w:sz="0" w:space="0" w:color="auto"/>
        <w:left w:val="none" w:sz="0" w:space="0" w:color="auto"/>
        <w:bottom w:val="none" w:sz="0" w:space="0" w:color="auto"/>
        <w:right w:val="none" w:sz="0" w:space="0" w:color="auto"/>
      </w:divBdr>
    </w:div>
    <w:div w:id="277762894">
      <w:bodyDiv w:val="1"/>
      <w:marLeft w:val="0"/>
      <w:marRight w:val="0"/>
      <w:marTop w:val="0"/>
      <w:marBottom w:val="0"/>
      <w:divBdr>
        <w:top w:val="none" w:sz="0" w:space="0" w:color="auto"/>
        <w:left w:val="none" w:sz="0" w:space="0" w:color="auto"/>
        <w:bottom w:val="none" w:sz="0" w:space="0" w:color="auto"/>
        <w:right w:val="none" w:sz="0" w:space="0" w:color="auto"/>
      </w:divBdr>
    </w:div>
    <w:div w:id="285430366">
      <w:bodyDiv w:val="1"/>
      <w:marLeft w:val="0"/>
      <w:marRight w:val="0"/>
      <w:marTop w:val="0"/>
      <w:marBottom w:val="0"/>
      <w:divBdr>
        <w:top w:val="none" w:sz="0" w:space="0" w:color="auto"/>
        <w:left w:val="none" w:sz="0" w:space="0" w:color="auto"/>
        <w:bottom w:val="none" w:sz="0" w:space="0" w:color="auto"/>
        <w:right w:val="none" w:sz="0" w:space="0" w:color="auto"/>
      </w:divBdr>
    </w:div>
    <w:div w:id="289479426">
      <w:bodyDiv w:val="1"/>
      <w:marLeft w:val="0"/>
      <w:marRight w:val="0"/>
      <w:marTop w:val="0"/>
      <w:marBottom w:val="0"/>
      <w:divBdr>
        <w:top w:val="none" w:sz="0" w:space="0" w:color="auto"/>
        <w:left w:val="none" w:sz="0" w:space="0" w:color="auto"/>
        <w:bottom w:val="none" w:sz="0" w:space="0" w:color="auto"/>
        <w:right w:val="none" w:sz="0" w:space="0" w:color="auto"/>
      </w:divBdr>
    </w:div>
    <w:div w:id="293677437">
      <w:bodyDiv w:val="1"/>
      <w:marLeft w:val="0"/>
      <w:marRight w:val="0"/>
      <w:marTop w:val="0"/>
      <w:marBottom w:val="0"/>
      <w:divBdr>
        <w:top w:val="none" w:sz="0" w:space="0" w:color="auto"/>
        <w:left w:val="none" w:sz="0" w:space="0" w:color="auto"/>
        <w:bottom w:val="none" w:sz="0" w:space="0" w:color="auto"/>
        <w:right w:val="none" w:sz="0" w:space="0" w:color="auto"/>
      </w:divBdr>
    </w:div>
    <w:div w:id="298999992">
      <w:bodyDiv w:val="1"/>
      <w:marLeft w:val="0"/>
      <w:marRight w:val="0"/>
      <w:marTop w:val="0"/>
      <w:marBottom w:val="0"/>
      <w:divBdr>
        <w:top w:val="none" w:sz="0" w:space="0" w:color="auto"/>
        <w:left w:val="none" w:sz="0" w:space="0" w:color="auto"/>
        <w:bottom w:val="none" w:sz="0" w:space="0" w:color="auto"/>
        <w:right w:val="none" w:sz="0" w:space="0" w:color="auto"/>
      </w:divBdr>
    </w:div>
    <w:div w:id="299924198">
      <w:bodyDiv w:val="1"/>
      <w:marLeft w:val="0"/>
      <w:marRight w:val="0"/>
      <w:marTop w:val="0"/>
      <w:marBottom w:val="0"/>
      <w:divBdr>
        <w:top w:val="none" w:sz="0" w:space="0" w:color="auto"/>
        <w:left w:val="none" w:sz="0" w:space="0" w:color="auto"/>
        <w:bottom w:val="none" w:sz="0" w:space="0" w:color="auto"/>
        <w:right w:val="none" w:sz="0" w:space="0" w:color="auto"/>
      </w:divBdr>
    </w:div>
    <w:div w:id="310444172">
      <w:bodyDiv w:val="1"/>
      <w:marLeft w:val="0"/>
      <w:marRight w:val="0"/>
      <w:marTop w:val="0"/>
      <w:marBottom w:val="0"/>
      <w:divBdr>
        <w:top w:val="none" w:sz="0" w:space="0" w:color="auto"/>
        <w:left w:val="none" w:sz="0" w:space="0" w:color="auto"/>
        <w:bottom w:val="none" w:sz="0" w:space="0" w:color="auto"/>
        <w:right w:val="none" w:sz="0" w:space="0" w:color="auto"/>
      </w:divBdr>
    </w:div>
    <w:div w:id="318003759">
      <w:bodyDiv w:val="1"/>
      <w:marLeft w:val="0"/>
      <w:marRight w:val="0"/>
      <w:marTop w:val="0"/>
      <w:marBottom w:val="0"/>
      <w:divBdr>
        <w:top w:val="none" w:sz="0" w:space="0" w:color="auto"/>
        <w:left w:val="none" w:sz="0" w:space="0" w:color="auto"/>
        <w:bottom w:val="none" w:sz="0" w:space="0" w:color="auto"/>
        <w:right w:val="none" w:sz="0" w:space="0" w:color="auto"/>
      </w:divBdr>
    </w:div>
    <w:div w:id="325549813">
      <w:bodyDiv w:val="1"/>
      <w:marLeft w:val="0"/>
      <w:marRight w:val="0"/>
      <w:marTop w:val="0"/>
      <w:marBottom w:val="0"/>
      <w:divBdr>
        <w:top w:val="none" w:sz="0" w:space="0" w:color="auto"/>
        <w:left w:val="none" w:sz="0" w:space="0" w:color="auto"/>
        <w:bottom w:val="none" w:sz="0" w:space="0" w:color="auto"/>
        <w:right w:val="none" w:sz="0" w:space="0" w:color="auto"/>
      </w:divBdr>
    </w:div>
    <w:div w:id="337077872">
      <w:bodyDiv w:val="1"/>
      <w:marLeft w:val="0"/>
      <w:marRight w:val="0"/>
      <w:marTop w:val="0"/>
      <w:marBottom w:val="0"/>
      <w:divBdr>
        <w:top w:val="none" w:sz="0" w:space="0" w:color="auto"/>
        <w:left w:val="none" w:sz="0" w:space="0" w:color="auto"/>
        <w:bottom w:val="none" w:sz="0" w:space="0" w:color="auto"/>
        <w:right w:val="none" w:sz="0" w:space="0" w:color="auto"/>
      </w:divBdr>
    </w:div>
    <w:div w:id="338703445">
      <w:bodyDiv w:val="1"/>
      <w:marLeft w:val="0"/>
      <w:marRight w:val="0"/>
      <w:marTop w:val="0"/>
      <w:marBottom w:val="0"/>
      <w:divBdr>
        <w:top w:val="none" w:sz="0" w:space="0" w:color="auto"/>
        <w:left w:val="none" w:sz="0" w:space="0" w:color="auto"/>
        <w:bottom w:val="none" w:sz="0" w:space="0" w:color="auto"/>
        <w:right w:val="none" w:sz="0" w:space="0" w:color="auto"/>
      </w:divBdr>
    </w:div>
    <w:div w:id="352459910">
      <w:bodyDiv w:val="1"/>
      <w:marLeft w:val="0"/>
      <w:marRight w:val="0"/>
      <w:marTop w:val="0"/>
      <w:marBottom w:val="0"/>
      <w:divBdr>
        <w:top w:val="none" w:sz="0" w:space="0" w:color="auto"/>
        <w:left w:val="none" w:sz="0" w:space="0" w:color="auto"/>
        <w:bottom w:val="none" w:sz="0" w:space="0" w:color="auto"/>
        <w:right w:val="none" w:sz="0" w:space="0" w:color="auto"/>
      </w:divBdr>
    </w:div>
    <w:div w:id="355079286">
      <w:bodyDiv w:val="1"/>
      <w:marLeft w:val="0"/>
      <w:marRight w:val="0"/>
      <w:marTop w:val="0"/>
      <w:marBottom w:val="0"/>
      <w:divBdr>
        <w:top w:val="none" w:sz="0" w:space="0" w:color="auto"/>
        <w:left w:val="none" w:sz="0" w:space="0" w:color="auto"/>
        <w:bottom w:val="none" w:sz="0" w:space="0" w:color="auto"/>
        <w:right w:val="none" w:sz="0" w:space="0" w:color="auto"/>
      </w:divBdr>
    </w:div>
    <w:div w:id="359012519">
      <w:bodyDiv w:val="1"/>
      <w:marLeft w:val="0"/>
      <w:marRight w:val="0"/>
      <w:marTop w:val="0"/>
      <w:marBottom w:val="0"/>
      <w:divBdr>
        <w:top w:val="none" w:sz="0" w:space="0" w:color="auto"/>
        <w:left w:val="none" w:sz="0" w:space="0" w:color="auto"/>
        <w:bottom w:val="none" w:sz="0" w:space="0" w:color="auto"/>
        <w:right w:val="none" w:sz="0" w:space="0" w:color="auto"/>
      </w:divBdr>
    </w:div>
    <w:div w:id="364987148">
      <w:bodyDiv w:val="1"/>
      <w:marLeft w:val="0"/>
      <w:marRight w:val="0"/>
      <w:marTop w:val="0"/>
      <w:marBottom w:val="0"/>
      <w:divBdr>
        <w:top w:val="none" w:sz="0" w:space="0" w:color="auto"/>
        <w:left w:val="none" w:sz="0" w:space="0" w:color="auto"/>
        <w:bottom w:val="none" w:sz="0" w:space="0" w:color="auto"/>
        <w:right w:val="none" w:sz="0" w:space="0" w:color="auto"/>
      </w:divBdr>
    </w:div>
    <w:div w:id="385179393">
      <w:bodyDiv w:val="1"/>
      <w:marLeft w:val="0"/>
      <w:marRight w:val="0"/>
      <w:marTop w:val="0"/>
      <w:marBottom w:val="0"/>
      <w:divBdr>
        <w:top w:val="none" w:sz="0" w:space="0" w:color="auto"/>
        <w:left w:val="none" w:sz="0" w:space="0" w:color="auto"/>
        <w:bottom w:val="none" w:sz="0" w:space="0" w:color="auto"/>
        <w:right w:val="none" w:sz="0" w:space="0" w:color="auto"/>
      </w:divBdr>
    </w:div>
    <w:div w:id="392194875">
      <w:bodyDiv w:val="1"/>
      <w:marLeft w:val="0"/>
      <w:marRight w:val="0"/>
      <w:marTop w:val="0"/>
      <w:marBottom w:val="0"/>
      <w:divBdr>
        <w:top w:val="none" w:sz="0" w:space="0" w:color="auto"/>
        <w:left w:val="none" w:sz="0" w:space="0" w:color="auto"/>
        <w:bottom w:val="none" w:sz="0" w:space="0" w:color="auto"/>
        <w:right w:val="none" w:sz="0" w:space="0" w:color="auto"/>
      </w:divBdr>
    </w:div>
    <w:div w:id="403183676">
      <w:bodyDiv w:val="1"/>
      <w:marLeft w:val="0"/>
      <w:marRight w:val="0"/>
      <w:marTop w:val="0"/>
      <w:marBottom w:val="0"/>
      <w:divBdr>
        <w:top w:val="none" w:sz="0" w:space="0" w:color="auto"/>
        <w:left w:val="none" w:sz="0" w:space="0" w:color="auto"/>
        <w:bottom w:val="none" w:sz="0" w:space="0" w:color="auto"/>
        <w:right w:val="none" w:sz="0" w:space="0" w:color="auto"/>
      </w:divBdr>
    </w:div>
    <w:div w:id="414320431">
      <w:bodyDiv w:val="1"/>
      <w:marLeft w:val="0"/>
      <w:marRight w:val="0"/>
      <w:marTop w:val="0"/>
      <w:marBottom w:val="0"/>
      <w:divBdr>
        <w:top w:val="none" w:sz="0" w:space="0" w:color="auto"/>
        <w:left w:val="none" w:sz="0" w:space="0" w:color="auto"/>
        <w:bottom w:val="none" w:sz="0" w:space="0" w:color="auto"/>
        <w:right w:val="none" w:sz="0" w:space="0" w:color="auto"/>
      </w:divBdr>
    </w:div>
    <w:div w:id="441728123">
      <w:bodyDiv w:val="1"/>
      <w:marLeft w:val="0"/>
      <w:marRight w:val="0"/>
      <w:marTop w:val="0"/>
      <w:marBottom w:val="0"/>
      <w:divBdr>
        <w:top w:val="none" w:sz="0" w:space="0" w:color="auto"/>
        <w:left w:val="none" w:sz="0" w:space="0" w:color="auto"/>
        <w:bottom w:val="none" w:sz="0" w:space="0" w:color="auto"/>
        <w:right w:val="none" w:sz="0" w:space="0" w:color="auto"/>
      </w:divBdr>
    </w:div>
    <w:div w:id="443428064">
      <w:bodyDiv w:val="1"/>
      <w:marLeft w:val="0"/>
      <w:marRight w:val="0"/>
      <w:marTop w:val="0"/>
      <w:marBottom w:val="0"/>
      <w:divBdr>
        <w:top w:val="none" w:sz="0" w:space="0" w:color="auto"/>
        <w:left w:val="none" w:sz="0" w:space="0" w:color="auto"/>
        <w:bottom w:val="none" w:sz="0" w:space="0" w:color="auto"/>
        <w:right w:val="none" w:sz="0" w:space="0" w:color="auto"/>
      </w:divBdr>
    </w:div>
    <w:div w:id="456263143">
      <w:bodyDiv w:val="1"/>
      <w:marLeft w:val="0"/>
      <w:marRight w:val="0"/>
      <w:marTop w:val="0"/>
      <w:marBottom w:val="0"/>
      <w:divBdr>
        <w:top w:val="none" w:sz="0" w:space="0" w:color="auto"/>
        <w:left w:val="none" w:sz="0" w:space="0" w:color="auto"/>
        <w:bottom w:val="none" w:sz="0" w:space="0" w:color="auto"/>
        <w:right w:val="none" w:sz="0" w:space="0" w:color="auto"/>
      </w:divBdr>
    </w:div>
    <w:div w:id="456990308">
      <w:bodyDiv w:val="1"/>
      <w:marLeft w:val="0"/>
      <w:marRight w:val="0"/>
      <w:marTop w:val="0"/>
      <w:marBottom w:val="0"/>
      <w:divBdr>
        <w:top w:val="none" w:sz="0" w:space="0" w:color="auto"/>
        <w:left w:val="none" w:sz="0" w:space="0" w:color="auto"/>
        <w:bottom w:val="none" w:sz="0" w:space="0" w:color="auto"/>
        <w:right w:val="none" w:sz="0" w:space="0" w:color="auto"/>
      </w:divBdr>
    </w:div>
    <w:div w:id="458035950">
      <w:bodyDiv w:val="1"/>
      <w:marLeft w:val="0"/>
      <w:marRight w:val="0"/>
      <w:marTop w:val="0"/>
      <w:marBottom w:val="0"/>
      <w:divBdr>
        <w:top w:val="none" w:sz="0" w:space="0" w:color="auto"/>
        <w:left w:val="none" w:sz="0" w:space="0" w:color="auto"/>
        <w:bottom w:val="none" w:sz="0" w:space="0" w:color="auto"/>
        <w:right w:val="none" w:sz="0" w:space="0" w:color="auto"/>
      </w:divBdr>
    </w:div>
    <w:div w:id="461046297">
      <w:bodyDiv w:val="1"/>
      <w:marLeft w:val="0"/>
      <w:marRight w:val="0"/>
      <w:marTop w:val="0"/>
      <w:marBottom w:val="0"/>
      <w:divBdr>
        <w:top w:val="none" w:sz="0" w:space="0" w:color="auto"/>
        <w:left w:val="none" w:sz="0" w:space="0" w:color="auto"/>
        <w:bottom w:val="none" w:sz="0" w:space="0" w:color="auto"/>
        <w:right w:val="none" w:sz="0" w:space="0" w:color="auto"/>
      </w:divBdr>
    </w:div>
    <w:div w:id="485391421">
      <w:bodyDiv w:val="1"/>
      <w:marLeft w:val="0"/>
      <w:marRight w:val="0"/>
      <w:marTop w:val="0"/>
      <w:marBottom w:val="0"/>
      <w:divBdr>
        <w:top w:val="none" w:sz="0" w:space="0" w:color="auto"/>
        <w:left w:val="none" w:sz="0" w:space="0" w:color="auto"/>
        <w:bottom w:val="none" w:sz="0" w:space="0" w:color="auto"/>
        <w:right w:val="none" w:sz="0" w:space="0" w:color="auto"/>
      </w:divBdr>
    </w:div>
    <w:div w:id="497111603">
      <w:bodyDiv w:val="1"/>
      <w:marLeft w:val="0"/>
      <w:marRight w:val="0"/>
      <w:marTop w:val="0"/>
      <w:marBottom w:val="0"/>
      <w:divBdr>
        <w:top w:val="none" w:sz="0" w:space="0" w:color="auto"/>
        <w:left w:val="none" w:sz="0" w:space="0" w:color="auto"/>
        <w:bottom w:val="none" w:sz="0" w:space="0" w:color="auto"/>
        <w:right w:val="none" w:sz="0" w:space="0" w:color="auto"/>
      </w:divBdr>
    </w:div>
    <w:div w:id="501892278">
      <w:bodyDiv w:val="1"/>
      <w:marLeft w:val="0"/>
      <w:marRight w:val="0"/>
      <w:marTop w:val="0"/>
      <w:marBottom w:val="0"/>
      <w:divBdr>
        <w:top w:val="none" w:sz="0" w:space="0" w:color="auto"/>
        <w:left w:val="none" w:sz="0" w:space="0" w:color="auto"/>
        <w:bottom w:val="none" w:sz="0" w:space="0" w:color="auto"/>
        <w:right w:val="none" w:sz="0" w:space="0" w:color="auto"/>
      </w:divBdr>
    </w:div>
    <w:div w:id="519197727">
      <w:bodyDiv w:val="1"/>
      <w:marLeft w:val="0"/>
      <w:marRight w:val="0"/>
      <w:marTop w:val="0"/>
      <w:marBottom w:val="0"/>
      <w:divBdr>
        <w:top w:val="none" w:sz="0" w:space="0" w:color="auto"/>
        <w:left w:val="none" w:sz="0" w:space="0" w:color="auto"/>
        <w:bottom w:val="none" w:sz="0" w:space="0" w:color="auto"/>
        <w:right w:val="none" w:sz="0" w:space="0" w:color="auto"/>
      </w:divBdr>
    </w:div>
    <w:div w:id="523983019">
      <w:bodyDiv w:val="1"/>
      <w:marLeft w:val="0"/>
      <w:marRight w:val="0"/>
      <w:marTop w:val="0"/>
      <w:marBottom w:val="0"/>
      <w:divBdr>
        <w:top w:val="none" w:sz="0" w:space="0" w:color="auto"/>
        <w:left w:val="none" w:sz="0" w:space="0" w:color="auto"/>
        <w:bottom w:val="none" w:sz="0" w:space="0" w:color="auto"/>
        <w:right w:val="none" w:sz="0" w:space="0" w:color="auto"/>
      </w:divBdr>
    </w:div>
    <w:div w:id="524368401">
      <w:bodyDiv w:val="1"/>
      <w:marLeft w:val="0"/>
      <w:marRight w:val="0"/>
      <w:marTop w:val="0"/>
      <w:marBottom w:val="0"/>
      <w:divBdr>
        <w:top w:val="none" w:sz="0" w:space="0" w:color="auto"/>
        <w:left w:val="none" w:sz="0" w:space="0" w:color="auto"/>
        <w:bottom w:val="none" w:sz="0" w:space="0" w:color="auto"/>
        <w:right w:val="none" w:sz="0" w:space="0" w:color="auto"/>
      </w:divBdr>
    </w:div>
    <w:div w:id="526673297">
      <w:bodyDiv w:val="1"/>
      <w:marLeft w:val="0"/>
      <w:marRight w:val="0"/>
      <w:marTop w:val="0"/>
      <w:marBottom w:val="0"/>
      <w:divBdr>
        <w:top w:val="none" w:sz="0" w:space="0" w:color="auto"/>
        <w:left w:val="none" w:sz="0" w:space="0" w:color="auto"/>
        <w:bottom w:val="none" w:sz="0" w:space="0" w:color="auto"/>
        <w:right w:val="none" w:sz="0" w:space="0" w:color="auto"/>
      </w:divBdr>
    </w:div>
    <w:div w:id="533419133">
      <w:bodyDiv w:val="1"/>
      <w:marLeft w:val="0"/>
      <w:marRight w:val="0"/>
      <w:marTop w:val="0"/>
      <w:marBottom w:val="0"/>
      <w:divBdr>
        <w:top w:val="none" w:sz="0" w:space="0" w:color="auto"/>
        <w:left w:val="none" w:sz="0" w:space="0" w:color="auto"/>
        <w:bottom w:val="none" w:sz="0" w:space="0" w:color="auto"/>
        <w:right w:val="none" w:sz="0" w:space="0" w:color="auto"/>
      </w:divBdr>
    </w:div>
    <w:div w:id="536041606">
      <w:bodyDiv w:val="1"/>
      <w:marLeft w:val="0"/>
      <w:marRight w:val="0"/>
      <w:marTop w:val="0"/>
      <w:marBottom w:val="0"/>
      <w:divBdr>
        <w:top w:val="none" w:sz="0" w:space="0" w:color="auto"/>
        <w:left w:val="none" w:sz="0" w:space="0" w:color="auto"/>
        <w:bottom w:val="none" w:sz="0" w:space="0" w:color="auto"/>
        <w:right w:val="none" w:sz="0" w:space="0" w:color="auto"/>
      </w:divBdr>
    </w:div>
    <w:div w:id="543174695">
      <w:bodyDiv w:val="1"/>
      <w:marLeft w:val="0"/>
      <w:marRight w:val="0"/>
      <w:marTop w:val="0"/>
      <w:marBottom w:val="0"/>
      <w:divBdr>
        <w:top w:val="none" w:sz="0" w:space="0" w:color="auto"/>
        <w:left w:val="none" w:sz="0" w:space="0" w:color="auto"/>
        <w:bottom w:val="none" w:sz="0" w:space="0" w:color="auto"/>
        <w:right w:val="none" w:sz="0" w:space="0" w:color="auto"/>
      </w:divBdr>
    </w:div>
    <w:div w:id="543641696">
      <w:bodyDiv w:val="1"/>
      <w:marLeft w:val="0"/>
      <w:marRight w:val="0"/>
      <w:marTop w:val="0"/>
      <w:marBottom w:val="0"/>
      <w:divBdr>
        <w:top w:val="none" w:sz="0" w:space="0" w:color="auto"/>
        <w:left w:val="none" w:sz="0" w:space="0" w:color="auto"/>
        <w:bottom w:val="none" w:sz="0" w:space="0" w:color="auto"/>
        <w:right w:val="none" w:sz="0" w:space="0" w:color="auto"/>
      </w:divBdr>
    </w:div>
    <w:div w:id="544100511">
      <w:bodyDiv w:val="1"/>
      <w:marLeft w:val="0"/>
      <w:marRight w:val="0"/>
      <w:marTop w:val="0"/>
      <w:marBottom w:val="0"/>
      <w:divBdr>
        <w:top w:val="none" w:sz="0" w:space="0" w:color="auto"/>
        <w:left w:val="none" w:sz="0" w:space="0" w:color="auto"/>
        <w:bottom w:val="none" w:sz="0" w:space="0" w:color="auto"/>
        <w:right w:val="none" w:sz="0" w:space="0" w:color="auto"/>
      </w:divBdr>
    </w:div>
    <w:div w:id="553732985">
      <w:bodyDiv w:val="1"/>
      <w:marLeft w:val="0"/>
      <w:marRight w:val="0"/>
      <w:marTop w:val="0"/>
      <w:marBottom w:val="0"/>
      <w:divBdr>
        <w:top w:val="none" w:sz="0" w:space="0" w:color="auto"/>
        <w:left w:val="none" w:sz="0" w:space="0" w:color="auto"/>
        <w:bottom w:val="none" w:sz="0" w:space="0" w:color="auto"/>
        <w:right w:val="none" w:sz="0" w:space="0" w:color="auto"/>
      </w:divBdr>
    </w:div>
    <w:div w:id="568810012">
      <w:bodyDiv w:val="1"/>
      <w:marLeft w:val="0"/>
      <w:marRight w:val="0"/>
      <w:marTop w:val="0"/>
      <w:marBottom w:val="0"/>
      <w:divBdr>
        <w:top w:val="none" w:sz="0" w:space="0" w:color="auto"/>
        <w:left w:val="none" w:sz="0" w:space="0" w:color="auto"/>
        <w:bottom w:val="none" w:sz="0" w:space="0" w:color="auto"/>
        <w:right w:val="none" w:sz="0" w:space="0" w:color="auto"/>
      </w:divBdr>
    </w:div>
    <w:div w:id="573052602">
      <w:bodyDiv w:val="1"/>
      <w:marLeft w:val="0"/>
      <w:marRight w:val="0"/>
      <w:marTop w:val="0"/>
      <w:marBottom w:val="0"/>
      <w:divBdr>
        <w:top w:val="none" w:sz="0" w:space="0" w:color="auto"/>
        <w:left w:val="none" w:sz="0" w:space="0" w:color="auto"/>
        <w:bottom w:val="none" w:sz="0" w:space="0" w:color="auto"/>
        <w:right w:val="none" w:sz="0" w:space="0" w:color="auto"/>
      </w:divBdr>
    </w:div>
    <w:div w:id="575163970">
      <w:bodyDiv w:val="1"/>
      <w:marLeft w:val="0"/>
      <w:marRight w:val="0"/>
      <w:marTop w:val="0"/>
      <w:marBottom w:val="0"/>
      <w:divBdr>
        <w:top w:val="none" w:sz="0" w:space="0" w:color="auto"/>
        <w:left w:val="none" w:sz="0" w:space="0" w:color="auto"/>
        <w:bottom w:val="none" w:sz="0" w:space="0" w:color="auto"/>
        <w:right w:val="none" w:sz="0" w:space="0" w:color="auto"/>
      </w:divBdr>
    </w:div>
    <w:div w:id="576866674">
      <w:bodyDiv w:val="1"/>
      <w:marLeft w:val="0"/>
      <w:marRight w:val="0"/>
      <w:marTop w:val="0"/>
      <w:marBottom w:val="0"/>
      <w:divBdr>
        <w:top w:val="none" w:sz="0" w:space="0" w:color="auto"/>
        <w:left w:val="none" w:sz="0" w:space="0" w:color="auto"/>
        <w:bottom w:val="none" w:sz="0" w:space="0" w:color="auto"/>
        <w:right w:val="none" w:sz="0" w:space="0" w:color="auto"/>
      </w:divBdr>
    </w:div>
    <w:div w:id="588538342">
      <w:bodyDiv w:val="1"/>
      <w:marLeft w:val="0"/>
      <w:marRight w:val="0"/>
      <w:marTop w:val="0"/>
      <w:marBottom w:val="0"/>
      <w:divBdr>
        <w:top w:val="none" w:sz="0" w:space="0" w:color="auto"/>
        <w:left w:val="none" w:sz="0" w:space="0" w:color="auto"/>
        <w:bottom w:val="none" w:sz="0" w:space="0" w:color="auto"/>
        <w:right w:val="none" w:sz="0" w:space="0" w:color="auto"/>
      </w:divBdr>
    </w:div>
    <w:div w:id="591091882">
      <w:bodyDiv w:val="1"/>
      <w:marLeft w:val="0"/>
      <w:marRight w:val="0"/>
      <w:marTop w:val="0"/>
      <w:marBottom w:val="0"/>
      <w:divBdr>
        <w:top w:val="none" w:sz="0" w:space="0" w:color="auto"/>
        <w:left w:val="none" w:sz="0" w:space="0" w:color="auto"/>
        <w:bottom w:val="none" w:sz="0" w:space="0" w:color="auto"/>
        <w:right w:val="none" w:sz="0" w:space="0" w:color="auto"/>
      </w:divBdr>
    </w:div>
    <w:div w:id="592668977">
      <w:bodyDiv w:val="1"/>
      <w:marLeft w:val="0"/>
      <w:marRight w:val="0"/>
      <w:marTop w:val="0"/>
      <w:marBottom w:val="0"/>
      <w:divBdr>
        <w:top w:val="none" w:sz="0" w:space="0" w:color="auto"/>
        <w:left w:val="none" w:sz="0" w:space="0" w:color="auto"/>
        <w:bottom w:val="none" w:sz="0" w:space="0" w:color="auto"/>
        <w:right w:val="none" w:sz="0" w:space="0" w:color="auto"/>
      </w:divBdr>
    </w:div>
    <w:div w:id="599220806">
      <w:bodyDiv w:val="1"/>
      <w:marLeft w:val="0"/>
      <w:marRight w:val="0"/>
      <w:marTop w:val="0"/>
      <w:marBottom w:val="0"/>
      <w:divBdr>
        <w:top w:val="none" w:sz="0" w:space="0" w:color="auto"/>
        <w:left w:val="none" w:sz="0" w:space="0" w:color="auto"/>
        <w:bottom w:val="none" w:sz="0" w:space="0" w:color="auto"/>
        <w:right w:val="none" w:sz="0" w:space="0" w:color="auto"/>
      </w:divBdr>
    </w:div>
    <w:div w:id="619724528">
      <w:bodyDiv w:val="1"/>
      <w:marLeft w:val="0"/>
      <w:marRight w:val="0"/>
      <w:marTop w:val="0"/>
      <w:marBottom w:val="0"/>
      <w:divBdr>
        <w:top w:val="none" w:sz="0" w:space="0" w:color="auto"/>
        <w:left w:val="none" w:sz="0" w:space="0" w:color="auto"/>
        <w:bottom w:val="none" w:sz="0" w:space="0" w:color="auto"/>
        <w:right w:val="none" w:sz="0" w:space="0" w:color="auto"/>
      </w:divBdr>
    </w:div>
    <w:div w:id="620381186">
      <w:bodyDiv w:val="1"/>
      <w:marLeft w:val="0"/>
      <w:marRight w:val="0"/>
      <w:marTop w:val="0"/>
      <w:marBottom w:val="0"/>
      <w:divBdr>
        <w:top w:val="none" w:sz="0" w:space="0" w:color="auto"/>
        <w:left w:val="none" w:sz="0" w:space="0" w:color="auto"/>
        <w:bottom w:val="none" w:sz="0" w:space="0" w:color="auto"/>
        <w:right w:val="none" w:sz="0" w:space="0" w:color="auto"/>
      </w:divBdr>
    </w:div>
    <w:div w:id="641279360">
      <w:bodyDiv w:val="1"/>
      <w:marLeft w:val="0"/>
      <w:marRight w:val="0"/>
      <w:marTop w:val="0"/>
      <w:marBottom w:val="0"/>
      <w:divBdr>
        <w:top w:val="none" w:sz="0" w:space="0" w:color="auto"/>
        <w:left w:val="none" w:sz="0" w:space="0" w:color="auto"/>
        <w:bottom w:val="none" w:sz="0" w:space="0" w:color="auto"/>
        <w:right w:val="none" w:sz="0" w:space="0" w:color="auto"/>
      </w:divBdr>
    </w:div>
    <w:div w:id="643895261">
      <w:bodyDiv w:val="1"/>
      <w:marLeft w:val="0"/>
      <w:marRight w:val="0"/>
      <w:marTop w:val="0"/>
      <w:marBottom w:val="0"/>
      <w:divBdr>
        <w:top w:val="none" w:sz="0" w:space="0" w:color="auto"/>
        <w:left w:val="none" w:sz="0" w:space="0" w:color="auto"/>
        <w:bottom w:val="none" w:sz="0" w:space="0" w:color="auto"/>
        <w:right w:val="none" w:sz="0" w:space="0" w:color="auto"/>
      </w:divBdr>
    </w:div>
    <w:div w:id="649137657">
      <w:bodyDiv w:val="1"/>
      <w:marLeft w:val="0"/>
      <w:marRight w:val="0"/>
      <w:marTop w:val="0"/>
      <w:marBottom w:val="0"/>
      <w:divBdr>
        <w:top w:val="none" w:sz="0" w:space="0" w:color="auto"/>
        <w:left w:val="none" w:sz="0" w:space="0" w:color="auto"/>
        <w:bottom w:val="none" w:sz="0" w:space="0" w:color="auto"/>
        <w:right w:val="none" w:sz="0" w:space="0" w:color="auto"/>
      </w:divBdr>
    </w:div>
    <w:div w:id="667367769">
      <w:bodyDiv w:val="1"/>
      <w:marLeft w:val="0"/>
      <w:marRight w:val="0"/>
      <w:marTop w:val="0"/>
      <w:marBottom w:val="0"/>
      <w:divBdr>
        <w:top w:val="none" w:sz="0" w:space="0" w:color="auto"/>
        <w:left w:val="none" w:sz="0" w:space="0" w:color="auto"/>
        <w:bottom w:val="none" w:sz="0" w:space="0" w:color="auto"/>
        <w:right w:val="none" w:sz="0" w:space="0" w:color="auto"/>
      </w:divBdr>
    </w:div>
    <w:div w:id="668294844">
      <w:bodyDiv w:val="1"/>
      <w:marLeft w:val="0"/>
      <w:marRight w:val="0"/>
      <w:marTop w:val="0"/>
      <w:marBottom w:val="0"/>
      <w:divBdr>
        <w:top w:val="none" w:sz="0" w:space="0" w:color="auto"/>
        <w:left w:val="none" w:sz="0" w:space="0" w:color="auto"/>
        <w:bottom w:val="none" w:sz="0" w:space="0" w:color="auto"/>
        <w:right w:val="none" w:sz="0" w:space="0" w:color="auto"/>
      </w:divBdr>
    </w:div>
    <w:div w:id="677998847">
      <w:bodyDiv w:val="1"/>
      <w:marLeft w:val="0"/>
      <w:marRight w:val="0"/>
      <w:marTop w:val="0"/>
      <w:marBottom w:val="0"/>
      <w:divBdr>
        <w:top w:val="none" w:sz="0" w:space="0" w:color="auto"/>
        <w:left w:val="none" w:sz="0" w:space="0" w:color="auto"/>
        <w:bottom w:val="none" w:sz="0" w:space="0" w:color="auto"/>
        <w:right w:val="none" w:sz="0" w:space="0" w:color="auto"/>
      </w:divBdr>
    </w:div>
    <w:div w:id="684014585">
      <w:bodyDiv w:val="1"/>
      <w:marLeft w:val="0"/>
      <w:marRight w:val="0"/>
      <w:marTop w:val="0"/>
      <w:marBottom w:val="0"/>
      <w:divBdr>
        <w:top w:val="none" w:sz="0" w:space="0" w:color="auto"/>
        <w:left w:val="none" w:sz="0" w:space="0" w:color="auto"/>
        <w:bottom w:val="none" w:sz="0" w:space="0" w:color="auto"/>
        <w:right w:val="none" w:sz="0" w:space="0" w:color="auto"/>
      </w:divBdr>
    </w:div>
    <w:div w:id="695350633">
      <w:bodyDiv w:val="1"/>
      <w:marLeft w:val="0"/>
      <w:marRight w:val="0"/>
      <w:marTop w:val="0"/>
      <w:marBottom w:val="0"/>
      <w:divBdr>
        <w:top w:val="none" w:sz="0" w:space="0" w:color="auto"/>
        <w:left w:val="none" w:sz="0" w:space="0" w:color="auto"/>
        <w:bottom w:val="none" w:sz="0" w:space="0" w:color="auto"/>
        <w:right w:val="none" w:sz="0" w:space="0" w:color="auto"/>
      </w:divBdr>
    </w:div>
    <w:div w:id="702099885">
      <w:bodyDiv w:val="1"/>
      <w:marLeft w:val="0"/>
      <w:marRight w:val="0"/>
      <w:marTop w:val="0"/>
      <w:marBottom w:val="0"/>
      <w:divBdr>
        <w:top w:val="none" w:sz="0" w:space="0" w:color="auto"/>
        <w:left w:val="none" w:sz="0" w:space="0" w:color="auto"/>
        <w:bottom w:val="none" w:sz="0" w:space="0" w:color="auto"/>
        <w:right w:val="none" w:sz="0" w:space="0" w:color="auto"/>
      </w:divBdr>
    </w:div>
    <w:div w:id="704718223">
      <w:bodyDiv w:val="1"/>
      <w:marLeft w:val="0"/>
      <w:marRight w:val="0"/>
      <w:marTop w:val="0"/>
      <w:marBottom w:val="0"/>
      <w:divBdr>
        <w:top w:val="none" w:sz="0" w:space="0" w:color="auto"/>
        <w:left w:val="none" w:sz="0" w:space="0" w:color="auto"/>
        <w:bottom w:val="none" w:sz="0" w:space="0" w:color="auto"/>
        <w:right w:val="none" w:sz="0" w:space="0" w:color="auto"/>
      </w:divBdr>
    </w:div>
    <w:div w:id="713041856">
      <w:bodyDiv w:val="1"/>
      <w:marLeft w:val="0"/>
      <w:marRight w:val="0"/>
      <w:marTop w:val="0"/>
      <w:marBottom w:val="0"/>
      <w:divBdr>
        <w:top w:val="none" w:sz="0" w:space="0" w:color="auto"/>
        <w:left w:val="none" w:sz="0" w:space="0" w:color="auto"/>
        <w:bottom w:val="none" w:sz="0" w:space="0" w:color="auto"/>
        <w:right w:val="none" w:sz="0" w:space="0" w:color="auto"/>
      </w:divBdr>
    </w:div>
    <w:div w:id="716203514">
      <w:bodyDiv w:val="1"/>
      <w:marLeft w:val="0"/>
      <w:marRight w:val="0"/>
      <w:marTop w:val="0"/>
      <w:marBottom w:val="0"/>
      <w:divBdr>
        <w:top w:val="none" w:sz="0" w:space="0" w:color="auto"/>
        <w:left w:val="none" w:sz="0" w:space="0" w:color="auto"/>
        <w:bottom w:val="none" w:sz="0" w:space="0" w:color="auto"/>
        <w:right w:val="none" w:sz="0" w:space="0" w:color="auto"/>
      </w:divBdr>
    </w:div>
    <w:div w:id="726145952">
      <w:bodyDiv w:val="1"/>
      <w:marLeft w:val="0"/>
      <w:marRight w:val="0"/>
      <w:marTop w:val="0"/>
      <w:marBottom w:val="0"/>
      <w:divBdr>
        <w:top w:val="none" w:sz="0" w:space="0" w:color="auto"/>
        <w:left w:val="none" w:sz="0" w:space="0" w:color="auto"/>
        <w:bottom w:val="none" w:sz="0" w:space="0" w:color="auto"/>
        <w:right w:val="none" w:sz="0" w:space="0" w:color="auto"/>
      </w:divBdr>
    </w:div>
    <w:div w:id="729424126">
      <w:bodyDiv w:val="1"/>
      <w:marLeft w:val="0"/>
      <w:marRight w:val="0"/>
      <w:marTop w:val="0"/>
      <w:marBottom w:val="0"/>
      <w:divBdr>
        <w:top w:val="none" w:sz="0" w:space="0" w:color="auto"/>
        <w:left w:val="none" w:sz="0" w:space="0" w:color="auto"/>
        <w:bottom w:val="none" w:sz="0" w:space="0" w:color="auto"/>
        <w:right w:val="none" w:sz="0" w:space="0" w:color="auto"/>
      </w:divBdr>
    </w:div>
    <w:div w:id="746390240">
      <w:bodyDiv w:val="1"/>
      <w:marLeft w:val="0"/>
      <w:marRight w:val="0"/>
      <w:marTop w:val="0"/>
      <w:marBottom w:val="0"/>
      <w:divBdr>
        <w:top w:val="none" w:sz="0" w:space="0" w:color="auto"/>
        <w:left w:val="none" w:sz="0" w:space="0" w:color="auto"/>
        <w:bottom w:val="none" w:sz="0" w:space="0" w:color="auto"/>
        <w:right w:val="none" w:sz="0" w:space="0" w:color="auto"/>
      </w:divBdr>
    </w:div>
    <w:div w:id="749817899">
      <w:bodyDiv w:val="1"/>
      <w:marLeft w:val="0"/>
      <w:marRight w:val="0"/>
      <w:marTop w:val="0"/>
      <w:marBottom w:val="0"/>
      <w:divBdr>
        <w:top w:val="none" w:sz="0" w:space="0" w:color="auto"/>
        <w:left w:val="none" w:sz="0" w:space="0" w:color="auto"/>
        <w:bottom w:val="none" w:sz="0" w:space="0" w:color="auto"/>
        <w:right w:val="none" w:sz="0" w:space="0" w:color="auto"/>
      </w:divBdr>
    </w:div>
    <w:div w:id="768888987">
      <w:bodyDiv w:val="1"/>
      <w:marLeft w:val="0"/>
      <w:marRight w:val="0"/>
      <w:marTop w:val="0"/>
      <w:marBottom w:val="0"/>
      <w:divBdr>
        <w:top w:val="none" w:sz="0" w:space="0" w:color="auto"/>
        <w:left w:val="none" w:sz="0" w:space="0" w:color="auto"/>
        <w:bottom w:val="none" w:sz="0" w:space="0" w:color="auto"/>
        <w:right w:val="none" w:sz="0" w:space="0" w:color="auto"/>
      </w:divBdr>
    </w:div>
    <w:div w:id="773598775">
      <w:bodyDiv w:val="1"/>
      <w:marLeft w:val="0"/>
      <w:marRight w:val="0"/>
      <w:marTop w:val="0"/>
      <w:marBottom w:val="0"/>
      <w:divBdr>
        <w:top w:val="none" w:sz="0" w:space="0" w:color="auto"/>
        <w:left w:val="none" w:sz="0" w:space="0" w:color="auto"/>
        <w:bottom w:val="none" w:sz="0" w:space="0" w:color="auto"/>
        <w:right w:val="none" w:sz="0" w:space="0" w:color="auto"/>
      </w:divBdr>
    </w:div>
    <w:div w:id="780147897">
      <w:bodyDiv w:val="1"/>
      <w:marLeft w:val="0"/>
      <w:marRight w:val="0"/>
      <w:marTop w:val="0"/>
      <w:marBottom w:val="0"/>
      <w:divBdr>
        <w:top w:val="none" w:sz="0" w:space="0" w:color="auto"/>
        <w:left w:val="none" w:sz="0" w:space="0" w:color="auto"/>
        <w:bottom w:val="none" w:sz="0" w:space="0" w:color="auto"/>
        <w:right w:val="none" w:sz="0" w:space="0" w:color="auto"/>
      </w:divBdr>
    </w:div>
    <w:div w:id="786852383">
      <w:bodyDiv w:val="1"/>
      <w:marLeft w:val="0"/>
      <w:marRight w:val="0"/>
      <w:marTop w:val="0"/>
      <w:marBottom w:val="0"/>
      <w:divBdr>
        <w:top w:val="none" w:sz="0" w:space="0" w:color="auto"/>
        <w:left w:val="none" w:sz="0" w:space="0" w:color="auto"/>
        <w:bottom w:val="none" w:sz="0" w:space="0" w:color="auto"/>
        <w:right w:val="none" w:sz="0" w:space="0" w:color="auto"/>
      </w:divBdr>
    </w:div>
    <w:div w:id="793983363">
      <w:bodyDiv w:val="1"/>
      <w:marLeft w:val="0"/>
      <w:marRight w:val="0"/>
      <w:marTop w:val="0"/>
      <w:marBottom w:val="0"/>
      <w:divBdr>
        <w:top w:val="none" w:sz="0" w:space="0" w:color="auto"/>
        <w:left w:val="none" w:sz="0" w:space="0" w:color="auto"/>
        <w:bottom w:val="none" w:sz="0" w:space="0" w:color="auto"/>
        <w:right w:val="none" w:sz="0" w:space="0" w:color="auto"/>
      </w:divBdr>
    </w:div>
    <w:div w:id="816606627">
      <w:bodyDiv w:val="1"/>
      <w:marLeft w:val="0"/>
      <w:marRight w:val="0"/>
      <w:marTop w:val="0"/>
      <w:marBottom w:val="0"/>
      <w:divBdr>
        <w:top w:val="none" w:sz="0" w:space="0" w:color="auto"/>
        <w:left w:val="none" w:sz="0" w:space="0" w:color="auto"/>
        <w:bottom w:val="none" w:sz="0" w:space="0" w:color="auto"/>
        <w:right w:val="none" w:sz="0" w:space="0" w:color="auto"/>
      </w:divBdr>
    </w:div>
    <w:div w:id="819036040">
      <w:bodyDiv w:val="1"/>
      <w:marLeft w:val="0"/>
      <w:marRight w:val="0"/>
      <w:marTop w:val="0"/>
      <w:marBottom w:val="0"/>
      <w:divBdr>
        <w:top w:val="none" w:sz="0" w:space="0" w:color="auto"/>
        <w:left w:val="none" w:sz="0" w:space="0" w:color="auto"/>
        <w:bottom w:val="none" w:sz="0" w:space="0" w:color="auto"/>
        <w:right w:val="none" w:sz="0" w:space="0" w:color="auto"/>
      </w:divBdr>
    </w:div>
    <w:div w:id="824589922">
      <w:bodyDiv w:val="1"/>
      <w:marLeft w:val="0"/>
      <w:marRight w:val="0"/>
      <w:marTop w:val="0"/>
      <w:marBottom w:val="0"/>
      <w:divBdr>
        <w:top w:val="none" w:sz="0" w:space="0" w:color="auto"/>
        <w:left w:val="none" w:sz="0" w:space="0" w:color="auto"/>
        <w:bottom w:val="none" w:sz="0" w:space="0" w:color="auto"/>
        <w:right w:val="none" w:sz="0" w:space="0" w:color="auto"/>
      </w:divBdr>
    </w:div>
    <w:div w:id="829058444">
      <w:bodyDiv w:val="1"/>
      <w:marLeft w:val="0"/>
      <w:marRight w:val="0"/>
      <w:marTop w:val="0"/>
      <w:marBottom w:val="0"/>
      <w:divBdr>
        <w:top w:val="none" w:sz="0" w:space="0" w:color="auto"/>
        <w:left w:val="none" w:sz="0" w:space="0" w:color="auto"/>
        <w:bottom w:val="none" w:sz="0" w:space="0" w:color="auto"/>
        <w:right w:val="none" w:sz="0" w:space="0" w:color="auto"/>
      </w:divBdr>
    </w:div>
    <w:div w:id="830951703">
      <w:bodyDiv w:val="1"/>
      <w:marLeft w:val="0"/>
      <w:marRight w:val="0"/>
      <w:marTop w:val="0"/>
      <w:marBottom w:val="0"/>
      <w:divBdr>
        <w:top w:val="none" w:sz="0" w:space="0" w:color="auto"/>
        <w:left w:val="none" w:sz="0" w:space="0" w:color="auto"/>
        <w:bottom w:val="none" w:sz="0" w:space="0" w:color="auto"/>
        <w:right w:val="none" w:sz="0" w:space="0" w:color="auto"/>
      </w:divBdr>
    </w:div>
    <w:div w:id="847863259">
      <w:bodyDiv w:val="1"/>
      <w:marLeft w:val="0"/>
      <w:marRight w:val="0"/>
      <w:marTop w:val="0"/>
      <w:marBottom w:val="0"/>
      <w:divBdr>
        <w:top w:val="none" w:sz="0" w:space="0" w:color="auto"/>
        <w:left w:val="none" w:sz="0" w:space="0" w:color="auto"/>
        <w:bottom w:val="none" w:sz="0" w:space="0" w:color="auto"/>
        <w:right w:val="none" w:sz="0" w:space="0" w:color="auto"/>
      </w:divBdr>
    </w:div>
    <w:div w:id="856507881">
      <w:bodyDiv w:val="1"/>
      <w:marLeft w:val="0"/>
      <w:marRight w:val="0"/>
      <w:marTop w:val="0"/>
      <w:marBottom w:val="0"/>
      <w:divBdr>
        <w:top w:val="none" w:sz="0" w:space="0" w:color="auto"/>
        <w:left w:val="none" w:sz="0" w:space="0" w:color="auto"/>
        <w:bottom w:val="none" w:sz="0" w:space="0" w:color="auto"/>
        <w:right w:val="none" w:sz="0" w:space="0" w:color="auto"/>
      </w:divBdr>
    </w:div>
    <w:div w:id="856578961">
      <w:bodyDiv w:val="1"/>
      <w:marLeft w:val="0"/>
      <w:marRight w:val="0"/>
      <w:marTop w:val="0"/>
      <w:marBottom w:val="0"/>
      <w:divBdr>
        <w:top w:val="none" w:sz="0" w:space="0" w:color="auto"/>
        <w:left w:val="none" w:sz="0" w:space="0" w:color="auto"/>
        <w:bottom w:val="none" w:sz="0" w:space="0" w:color="auto"/>
        <w:right w:val="none" w:sz="0" w:space="0" w:color="auto"/>
      </w:divBdr>
    </w:div>
    <w:div w:id="857812791">
      <w:bodyDiv w:val="1"/>
      <w:marLeft w:val="0"/>
      <w:marRight w:val="0"/>
      <w:marTop w:val="0"/>
      <w:marBottom w:val="0"/>
      <w:divBdr>
        <w:top w:val="none" w:sz="0" w:space="0" w:color="auto"/>
        <w:left w:val="none" w:sz="0" w:space="0" w:color="auto"/>
        <w:bottom w:val="none" w:sz="0" w:space="0" w:color="auto"/>
        <w:right w:val="none" w:sz="0" w:space="0" w:color="auto"/>
      </w:divBdr>
    </w:div>
    <w:div w:id="859012096">
      <w:bodyDiv w:val="1"/>
      <w:marLeft w:val="0"/>
      <w:marRight w:val="0"/>
      <w:marTop w:val="0"/>
      <w:marBottom w:val="0"/>
      <w:divBdr>
        <w:top w:val="none" w:sz="0" w:space="0" w:color="auto"/>
        <w:left w:val="none" w:sz="0" w:space="0" w:color="auto"/>
        <w:bottom w:val="none" w:sz="0" w:space="0" w:color="auto"/>
        <w:right w:val="none" w:sz="0" w:space="0" w:color="auto"/>
      </w:divBdr>
    </w:div>
    <w:div w:id="861481494">
      <w:bodyDiv w:val="1"/>
      <w:marLeft w:val="0"/>
      <w:marRight w:val="0"/>
      <w:marTop w:val="0"/>
      <w:marBottom w:val="0"/>
      <w:divBdr>
        <w:top w:val="none" w:sz="0" w:space="0" w:color="auto"/>
        <w:left w:val="none" w:sz="0" w:space="0" w:color="auto"/>
        <w:bottom w:val="none" w:sz="0" w:space="0" w:color="auto"/>
        <w:right w:val="none" w:sz="0" w:space="0" w:color="auto"/>
      </w:divBdr>
    </w:div>
    <w:div w:id="877281523">
      <w:bodyDiv w:val="1"/>
      <w:marLeft w:val="0"/>
      <w:marRight w:val="0"/>
      <w:marTop w:val="0"/>
      <w:marBottom w:val="0"/>
      <w:divBdr>
        <w:top w:val="none" w:sz="0" w:space="0" w:color="auto"/>
        <w:left w:val="none" w:sz="0" w:space="0" w:color="auto"/>
        <w:bottom w:val="none" w:sz="0" w:space="0" w:color="auto"/>
        <w:right w:val="none" w:sz="0" w:space="0" w:color="auto"/>
      </w:divBdr>
    </w:div>
    <w:div w:id="878394696">
      <w:bodyDiv w:val="1"/>
      <w:marLeft w:val="0"/>
      <w:marRight w:val="0"/>
      <w:marTop w:val="0"/>
      <w:marBottom w:val="0"/>
      <w:divBdr>
        <w:top w:val="none" w:sz="0" w:space="0" w:color="auto"/>
        <w:left w:val="none" w:sz="0" w:space="0" w:color="auto"/>
        <w:bottom w:val="none" w:sz="0" w:space="0" w:color="auto"/>
        <w:right w:val="none" w:sz="0" w:space="0" w:color="auto"/>
      </w:divBdr>
    </w:div>
    <w:div w:id="878472174">
      <w:bodyDiv w:val="1"/>
      <w:marLeft w:val="0"/>
      <w:marRight w:val="0"/>
      <w:marTop w:val="0"/>
      <w:marBottom w:val="0"/>
      <w:divBdr>
        <w:top w:val="none" w:sz="0" w:space="0" w:color="auto"/>
        <w:left w:val="none" w:sz="0" w:space="0" w:color="auto"/>
        <w:bottom w:val="none" w:sz="0" w:space="0" w:color="auto"/>
        <w:right w:val="none" w:sz="0" w:space="0" w:color="auto"/>
      </w:divBdr>
    </w:div>
    <w:div w:id="894244585">
      <w:bodyDiv w:val="1"/>
      <w:marLeft w:val="0"/>
      <w:marRight w:val="0"/>
      <w:marTop w:val="0"/>
      <w:marBottom w:val="0"/>
      <w:divBdr>
        <w:top w:val="none" w:sz="0" w:space="0" w:color="auto"/>
        <w:left w:val="none" w:sz="0" w:space="0" w:color="auto"/>
        <w:bottom w:val="none" w:sz="0" w:space="0" w:color="auto"/>
        <w:right w:val="none" w:sz="0" w:space="0" w:color="auto"/>
      </w:divBdr>
    </w:div>
    <w:div w:id="901873252">
      <w:bodyDiv w:val="1"/>
      <w:marLeft w:val="0"/>
      <w:marRight w:val="0"/>
      <w:marTop w:val="0"/>
      <w:marBottom w:val="0"/>
      <w:divBdr>
        <w:top w:val="none" w:sz="0" w:space="0" w:color="auto"/>
        <w:left w:val="none" w:sz="0" w:space="0" w:color="auto"/>
        <w:bottom w:val="none" w:sz="0" w:space="0" w:color="auto"/>
        <w:right w:val="none" w:sz="0" w:space="0" w:color="auto"/>
      </w:divBdr>
    </w:div>
    <w:div w:id="909341841">
      <w:bodyDiv w:val="1"/>
      <w:marLeft w:val="0"/>
      <w:marRight w:val="0"/>
      <w:marTop w:val="0"/>
      <w:marBottom w:val="0"/>
      <w:divBdr>
        <w:top w:val="none" w:sz="0" w:space="0" w:color="auto"/>
        <w:left w:val="none" w:sz="0" w:space="0" w:color="auto"/>
        <w:bottom w:val="none" w:sz="0" w:space="0" w:color="auto"/>
        <w:right w:val="none" w:sz="0" w:space="0" w:color="auto"/>
      </w:divBdr>
    </w:div>
    <w:div w:id="913780234">
      <w:bodyDiv w:val="1"/>
      <w:marLeft w:val="0"/>
      <w:marRight w:val="0"/>
      <w:marTop w:val="0"/>
      <w:marBottom w:val="0"/>
      <w:divBdr>
        <w:top w:val="none" w:sz="0" w:space="0" w:color="auto"/>
        <w:left w:val="none" w:sz="0" w:space="0" w:color="auto"/>
        <w:bottom w:val="none" w:sz="0" w:space="0" w:color="auto"/>
        <w:right w:val="none" w:sz="0" w:space="0" w:color="auto"/>
      </w:divBdr>
    </w:div>
    <w:div w:id="914585905">
      <w:bodyDiv w:val="1"/>
      <w:marLeft w:val="0"/>
      <w:marRight w:val="0"/>
      <w:marTop w:val="0"/>
      <w:marBottom w:val="0"/>
      <w:divBdr>
        <w:top w:val="none" w:sz="0" w:space="0" w:color="auto"/>
        <w:left w:val="none" w:sz="0" w:space="0" w:color="auto"/>
        <w:bottom w:val="none" w:sz="0" w:space="0" w:color="auto"/>
        <w:right w:val="none" w:sz="0" w:space="0" w:color="auto"/>
      </w:divBdr>
    </w:div>
    <w:div w:id="914823780">
      <w:bodyDiv w:val="1"/>
      <w:marLeft w:val="0"/>
      <w:marRight w:val="0"/>
      <w:marTop w:val="0"/>
      <w:marBottom w:val="0"/>
      <w:divBdr>
        <w:top w:val="none" w:sz="0" w:space="0" w:color="auto"/>
        <w:left w:val="none" w:sz="0" w:space="0" w:color="auto"/>
        <w:bottom w:val="none" w:sz="0" w:space="0" w:color="auto"/>
        <w:right w:val="none" w:sz="0" w:space="0" w:color="auto"/>
      </w:divBdr>
    </w:div>
    <w:div w:id="946737486">
      <w:bodyDiv w:val="1"/>
      <w:marLeft w:val="0"/>
      <w:marRight w:val="0"/>
      <w:marTop w:val="0"/>
      <w:marBottom w:val="0"/>
      <w:divBdr>
        <w:top w:val="none" w:sz="0" w:space="0" w:color="auto"/>
        <w:left w:val="none" w:sz="0" w:space="0" w:color="auto"/>
        <w:bottom w:val="none" w:sz="0" w:space="0" w:color="auto"/>
        <w:right w:val="none" w:sz="0" w:space="0" w:color="auto"/>
      </w:divBdr>
    </w:div>
    <w:div w:id="958756139">
      <w:bodyDiv w:val="1"/>
      <w:marLeft w:val="0"/>
      <w:marRight w:val="0"/>
      <w:marTop w:val="0"/>
      <w:marBottom w:val="0"/>
      <w:divBdr>
        <w:top w:val="none" w:sz="0" w:space="0" w:color="auto"/>
        <w:left w:val="none" w:sz="0" w:space="0" w:color="auto"/>
        <w:bottom w:val="none" w:sz="0" w:space="0" w:color="auto"/>
        <w:right w:val="none" w:sz="0" w:space="0" w:color="auto"/>
      </w:divBdr>
    </w:div>
    <w:div w:id="962690043">
      <w:bodyDiv w:val="1"/>
      <w:marLeft w:val="0"/>
      <w:marRight w:val="0"/>
      <w:marTop w:val="0"/>
      <w:marBottom w:val="0"/>
      <w:divBdr>
        <w:top w:val="none" w:sz="0" w:space="0" w:color="auto"/>
        <w:left w:val="none" w:sz="0" w:space="0" w:color="auto"/>
        <w:bottom w:val="none" w:sz="0" w:space="0" w:color="auto"/>
        <w:right w:val="none" w:sz="0" w:space="0" w:color="auto"/>
      </w:divBdr>
    </w:div>
    <w:div w:id="965819856">
      <w:bodyDiv w:val="1"/>
      <w:marLeft w:val="0"/>
      <w:marRight w:val="0"/>
      <w:marTop w:val="0"/>
      <w:marBottom w:val="0"/>
      <w:divBdr>
        <w:top w:val="none" w:sz="0" w:space="0" w:color="auto"/>
        <w:left w:val="none" w:sz="0" w:space="0" w:color="auto"/>
        <w:bottom w:val="none" w:sz="0" w:space="0" w:color="auto"/>
        <w:right w:val="none" w:sz="0" w:space="0" w:color="auto"/>
      </w:divBdr>
    </w:div>
    <w:div w:id="969440938">
      <w:bodyDiv w:val="1"/>
      <w:marLeft w:val="0"/>
      <w:marRight w:val="0"/>
      <w:marTop w:val="0"/>
      <w:marBottom w:val="0"/>
      <w:divBdr>
        <w:top w:val="none" w:sz="0" w:space="0" w:color="auto"/>
        <w:left w:val="none" w:sz="0" w:space="0" w:color="auto"/>
        <w:bottom w:val="none" w:sz="0" w:space="0" w:color="auto"/>
        <w:right w:val="none" w:sz="0" w:space="0" w:color="auto"/>
      </w:divBdr>
    </w:div>
    <w:div w:id="979306748">
      <w:bodyDiv w:val="1"/>
      <w:marLeft w:val="0"/>
      <w:marRight w:val="0"/>
      <w:marTop w:val="0"/>
      <w:marBottom w:val="0"/>
      <w:divBdr>
        <w:top w:val="none" w:sz="0" w:space="0" w:color="auto"/>
        <w:left w:val="none" w:sz="0" w:space="0" w:color="auto"/>
        <w:bottom w:val="none" w:sz="0" w:space="0" w:color="auto"/>
        <w:right w:val="none" w:sz="0" w:space="0" w:color="auto"/>
      </w:divBdr>
    </w:div>
    <w:div w:id="982319790">
      <w:bodyDiv w:val="1"/>
      <w:marLeft w:val="0"/>
      <w:marRight w:val="0"/>
      <w:marTop w:val="0"/>
      <w:marBottom w:val="0"/>
      <w:divBdr>
        <w:top w:val="none" w:sz="0" w:space="0" w:color="auto"/>
        <w:left w:val="none" w:sz="0" w:space="0" w:color="auto"/>
        <w:bottom w:val="none" w:sz="0" w:space="0" w:color="auto"/>
        <w:right w:val="none" w:sz="0" w:space="0" w:color="auto"/>
      </w:divBdr>
    </w:div>
    <w:div w:id="984772589">
      <w:bodyDiv w:val="1"/>
      <w:marLeft w:val="0"/>
      <w:marRight w:val="0"/>
      <w:marTop w:val="0"/>
      <w:marBottom w:val="0"/>
      <w:divBdr>
        <w:top w:val="none" w:sz="0" w:space="0" w:color="auto"/>
        <w:left w:val="none" w:sz="0" w:space="0" w:color="auto"/>
        <w:bottom w:val="none" w:sz="0" w:space="0" w:color="auto"/>
        <w:right w:val="none" w:sz="0" w:space="0" w:color="auto"/>
      </w:divBdr>
    </w:div>
    <w:div w:id="1003509156">
      <w:bodyDiv w:val="1"/>
      <w:marLeft w:val="0"/>
      <w:marRight w:val="0"/>
      <w:marTop w:val="0"/>
      <w:marBottom w:val="0"/>
      <w:divBdr>
        <w:top w:val="none" w:sz="0" w:space="0" w:color="auto"/>
        <w:left w:val="none" w:sz="0" w:space="0" w:color="auto"/>
        <w:bottom w:val="none" w:sz="0" w:space="0" w:color="auto"/>
        <w:right w:val="none" w:sz="0" w:space="0" w:color="auto"/>
      </w:divBdr>
    </w:div>
    <w:div w:id="1007749254">
      <w:bodyDiv w:val="1"/>
      <w:marLeft w:val="0"/>
      <w:marRight w:val="0"/>
      <w:marTop w:val="0"/>
      <w:marBottom w:val="0"/>
      <w:divBdr>
        <w:top w:val="none" w:sz="0" w:space="0" w:color="auto"/>
        <w:left w:val="none" w:sz="0" w:space="0" w:color="auto"/>
        <w:bottom w:val="none" w:sz="0" w:space="0" w:color="auto"/>
        <w:right w:val="none" w:sz="0" w:space="0" w:color="auto"/>
      </w:divBdr>
    </w:div>
    <w:div w:id="1056048068">
      <w:bodyDiv w:val="1"/>
      <w:marLeft w:val="0"/>
      <w:marRight w:val="0"/>
      <w:marTop w:val="0"/>
      <w:marBottom w:val="0"/>
      <w:divBdr>
        <w:top w:val="none" w:sz="0" w:space="0" w:color="auto"/>
        <w:left w:val="none" w:sz="0" w:space="0" w:color="auto"/>
        <w:bottom w:val="none" w:sz="0" w:space="0" w:color="auto"/>
        <w:right w:val="none" w:sz="0" w:space="0" w:color="auto"/>
      </w:divBdr>
    </w:div>
    <w:div w:id="1060907375">
      <w:bodyDiv w:val="1"/>
      <w:marLeft w:val="0"/>
      <w:marRight w:val="0"/>
      <w:marTop w:val="0"/>
      <w:marBottom w:val="0"/>
      <w:divBdr>
        <w:top w:val="none" w:sz="0" w:space="0" w:color="auto"/>
        <w:left w:val="none" w:sz="0" w:space="0" w:color="auto"/>
        <w:bottom w:val="none" w:sz="0" w:space="0" w:color="auto"/>
        <w:right w:val="none" w:sz="0" w:space="0" w:color="auto"/>
      </w:divBdr>
    </w:div>
    <w:div w:id="1086684850">
      <w:bodyDiv w:val="1"/>
      <w:marLeft w:val="0"/>
      <w:marRight w:val="0"/>
      <w:marTop w:val="0"/>
      <w:marBottom w:val="0"/>
      <w:divBdr>
        <w:top w:val="none" w:sz="0" w:space="0" w:color="auto"/>
        <w:left w:val="none" w:sz="0" w:space="0" w:color="auto"/>
        <w:bottom w:val="none" w:sz="0" w:space="0" w:color="auto"/>
        <w:right w:val="none" w:sz="0" w:space="0" w:color="auto"/>
      </w:divBdr>
    </w:div>
    <w:div w:id="1089742024">
      <w:bodyDiv w:val="1"/>
      <w:marLeft w:val="0"/>
      <w:marRight w:val="0"/>
      <w:marTop w:val="0"/>
      <w:marBottom w:val="0"/>
      <w:divBdr>
        <w:top w:val="none" w:sz="0" w:space="0" w:color="auto"/>
        <w:left w:val="none" w:sz="0" w:space="0" w:color="auto"/>
        <w:bottom w:val="none" w:sz="0" w:space="0" w:color="auto"/>
        <w:right w:val="none" w:sz="0" w:space="0" w:color="auto"/>
      </w:divBdr>
    </w:div>
    <w:div w:id="1095975055">
      <w:bodyDiv w:val="1"/>
      <w:marLeft w:val="0"/>
      <w:marRight w:val="0"/>
      <w:marTop w:val="0"/>
      <w:marBottom w:val="0"/>
      <w:divBdr>
        <w:top w:val="none" w:sz="0" w:space="0" w:color="auto"/>
        <w:left w:val="none" w:sz="0" w:space="0" w:color="auto"/>
        <w:bottom w:val="none" w:sz="0" w:space="0" w:color="auto"/>
        <w:right w:val="none" w:sz="0" w:space="0" w:color="auto"/>
      </w:divBdr>
    </w:div>
    <w:div w:id="1097211514">
      <w:bodyDiv w:val="1"/>
      <w:marLeft w:val="0"/>
      <w:marRight w:val="0"/>
      <w:marTop w:val="0"/>
      <w:marBottom w:val="0"/>
      <w:divBdr>
        <w:top w:val="none" w:sz="0" w:space="0" w:color="auto"/>
        <w:left w:val="none" w:sz="0" w:space="0" w:color="auto"/>
        <w:bottom w:val="none" w:sz="0" w:space="0" w:color="auto"/>
        <w:right w:val="none" w:sz="0" w:space="0" w:color="auto"/>
      </w:divBdr>
    </w:div>
    <w:div w:id="1113982683">
      <w:bodyDiv w:val="1"/>
      <w:marLeft w:val="0"/>
      <w:marRight w:val="0"/>
      <w:marTop w:val="0"/>
      <w:marBottom w:val="0"/>
      <w:divBdr>
        <w:top w:val="none" w:sz="0" w:space="0" w:color="auto"/>
        <w:left w:val="none" w:sz="0" w:space="0" w:color="auto"/>
        <w:bottom w:val="none" w:sz="0" w:space="0" w:color="auto"/>
        <w:right w:val="none" w:sz="0" w:space="0" w:color="auto"/>
      </w:divBdr>
    </w:div>
    <w:div w:id="1121221667">
      <w:bodyDiv w:val="1"/>
      <w:marLeft w:val="0"/>
      <w:marRight w:val="0"/>
      <w:marTop w:val="0"/>
      <w:marBottom w:val="0"/>
      <w:divBdr>
        <w:top w:val="none" w:sz="0" w:space="0" w:color="auto"/>
        <w:left w:val="none" w:sz="0" w:space="0" w:color="auto"/>
        <w:bottom w:val="none" w:sz="0" w:space="0" w:color="auto"/>
        <w:right w:val="none" w:sz="0" w:space="0" w:color="auto"/>
      </w:divBdr>
    </w:div>
    <w:div w:id="1125538062">
      <w:bodyDiv w:val="1"/>
      <w:marLeft w:val="0"/>
      <w:marRight w:val="0"/>
      <w:marTop w:val="0"/>
      <w:marBottom w:val="0"/>
      <w:divBdr>
        <w:top w:val="none" w:sz="0" w:space="0" w:color="auto"/>
        <w:left w:val="none" w:sz="0" w:space="0" w:color="auto"/>
        <w:bottom w:val="none" w:sz="0" w:space="0" w:color="auto"/>
        <w:right w:val="none" w:sz="0" w:space="0" w:color="auto"/>
      </w:divBdr>
    </w:div>
    <w:div w:id="1126314708">
      <w:bodyDiv w:val="1"/>
      <w:marLeft w:val="0"/>
      <w:marRight w:val="0"/>
      <w:marTop w:val="0"/>
      <w:marBottom w:val="0"/>
      <w:divBdr>
        <w:top w:val="none" w:sz="0" w:space="0" w:color="auto"/>
        <w:left w:val="none" w:sz="0" w:space="0" w:color="auto"/>
        <w:bottom w:val="none" w:sz="0" w:space="0" w:color="auto"/>
        <w:right w:val="none" w:sz="0" w:space="0" w:color="auto"/>
      </w:divBdr>
    </w:div>
    <w:div w:id="1132022992">
      <w:bodyDiv w:val="1"/>
      <w:marLeft w:val="0"/>
      <w:marRight w:val="0"/>
      <w:marTop w:val="0"/>
      <w:marBottom w:val="0"/>
      <w:divBdr>
        <w:top w:val="none" w:sz="0" w:space="0" w:color="auto"/>
        <w:left w:val="none" w:sz="0" w:space="0" w:color="auto"/>
        <w:bottom w:val="none" w:sz="0" w:space="0" w:color="auto"/>
        <w:right w:val="none" w:sz="0" w:space="0" w:color="auto"/>
      </w:divBdr>
    </w:div>
    <w:div w:id="1138063821">
      <w:bodyDiv w:val="1"/>
      <w:marLeft w:val="0"/>
      <w:marRight w:val="0"/>
      <w:marTop w:val="0"/>
      <w:marBottom w:val="0"/>
      <w:divBdr>
        <w:top w:val="none" w:sz="0" w:space="0" w:color="auto"/>
        <w:left w:val="none" w:sz="0" w:space="0" w:color="auto"/>
        <w:bottom w:val="none" w:sz="0" w:space="0" w:color="auto"/>
        <w:right w:val="none" w:sz="0" w:space="0" w:color="auto"/>
      </w:divBdr>
    </w:div>
    <w:div w:id="1159810838">
      <w:bodyDiv w:val="1"/>
      <w:marLeft w:val="0"/>
      <w:marRight w:val="0"/>
      <w:marTop w:val="0"/>
      <w:marBottom w:val="0"/>
      <w:divBdr>
        <w:top w:val="none" w:sz="0" w:space="0" w:color="auto"/>
        <w:left w:val="none" w:sz="0" w:space="0" w:color="auto"/>
        <w:bottom w:val="none" w:sz="0" w:space="0" w:color="auto"/>
        <w:right w:val="none" w:sz="0" w:space="0" w:color="auto"/>
      </w:divBdr>
    </w:div>
    <w:div w:id="1164004929">
      <w:bodyDiv w:val="1"/>
      <w:marLeft w:val="0"/>
      <w:marRight w:val="0"/>
      <w:marTop w:val="0"/>
      <w:marBottom w:val="0"/>
      <w:divBdr>
        <w:top w:val="none" w:sz="0" w:space="0" w:color="auto"/>
        <w:left w:val="none" w:sz="0" w:space="0" w:color="auto"/>
        <w:bottom w:val="none" w:sz="0" w:space="0" w:color="auto"/>
        <w:right w:val="none" w:sz="0" w:space="0" w:color="auto"/>
      </w:divBdr>
    </w:div>
    <w:div w:id="1177037351">
      <w:bodyDiv w:val="1"/>
      <w:marLeft w:val="0"/>
      <w:marRight w:val="0"/>
      <w:marTop w:val="0"/>
      <w:marBottom w:val="0"/>
      <w:divBdr>
        <w:top w:val="none" w:sz="0" w:space="0" w:color="auto"/>
        <w:left w:val="none" w:sz="0" w:space="0" w:color="auto"/>
        <w:bottom w:val="none" w:sz="0" w:space="0" w:color="auto"/>
        <w:right w:val="none" w:sz="0" w:space="0" w:color="auto"/>
      </w:divBdr>
    </w:div>
    <w:div w:id="1180317098">
      <w:bodyDiv w:val="1"/>
      <w:marLeft w:val="0"/>
      <w:marRight w:val="0"/>
      <w:marTop w:val="0"/>
      <w:marBottom w:val="0"/>
      <w:divBdr>
        <w:top w:val="none" w:sz="0" w:space="0" w:color="auto"/>
        <w:left w:val="none" w:sz="0" w:space="0" w:color="auto"/>
        <w:bottom w:val="none" w:sz="0" w:space="0" w:color="auto"/>
        <w:right w:val="none" w:sz="0" w:space="0" w:color="auto"/>
      </w:divBdr>
    </w:div>
    <w:div w:id="1185556751">
      <w:bodyDiv w:val="1"/>
      <w:marLeft w:val="0"/>
      <w:marRight w:val="0"/>
      <w:marTop w:val="0"/>
      <w:marBottom w:val="0"/>
      <w:divBdr>
        <w:top w:val="none" w:sz="0" w:space="0" w:color="auto"/>
        <w:left w:val="none" w:sz="0" w:space="0" w:color="auto"/>
        <w:bottom w:val="none" w:sz="0" w:space="0" w:color="auto"/>
        <w:right w:val="none" w:sz="0" w:space="0" w:color="auto"/>
      </w:divBdr>
    </w:div>
    <w:div w:id="1190071669">
      <w:bodyDiv w:val="1"/>
      <w:marLeft w:val="0"/>
      <w:marRight w:val="0"/>
      <w:marTop w:val="0"/>
      <w:marBottom w:val="0"/>
      <w:divBdr>
        <w:top w:val="none" w:sz="0" w:space="0" w:color="auto"/>
        <w:left w:val="none" w:sz="0" w:space="0" w:color="auto"/>
        <w:bottom w:val="none" w:sz="0" w:space="0" w:color="auto"/>
        <w:right w:val="none" w:sz="0" w:space="0" w:color="auto"/>
      </w:divBdr>
    </w:div>
    <w:div w:id="1198662243">
      <w:bodyDiv w:val="1"/>
      <w:marLeft w:val="0"/>
      <w:marRight w:val="0"/>
      <w:marTop w:val="0"/>
      <w:marBottom w:val="0"/>
      <w:divBdr>
        <w:top w:val="none" w:sz="0" w:space="0" w:color="auto"/>
        <w:left w:val="none" w:sz="0" w:space="0" w:color="auto"/>
        <w:bottom w:val="none" w:sz="0" w:space="0" w:color="auto"/>
        <w:right w:val="none" w:sz="0" w:space="0" w:color="auto"/>
      </w:divBdr>
    </w:div>
    <w:div w:id="1203597626">
      <w:bodyDiv w:val="1"/>
      <w:marLeft w:val="0"/>
      <w:marRight w:val="0"/>
      <w:marTop w:val="0"/>
      <w:marBottom w:val="0"/>
      <w:divBdr>
        <w:top w:val="none" w:sz="0" w:space="0" w:color="auto"/>
        <w:left w:val="none" w:sz="0" w:space="0" w:color="auto"/>
        <w:bottom w:val="none" w:sz="0" w:space="0" w:color="auto"/>
        <w:right w:val="none" w:sz="0" w:space="0" w:color="auto"/>
      </w:divBdr>
    </w:div>
    <w:div w:id="1205946906">
      <w:bodyDiv w:val="1"/>
      <w:marLeft w:val="0"/>
      <w:marRight w:val="0"/>
      <w:marTop w:val="0"/>
      <w:marBottom w:val="0"/>
      <w:divBdr>
        <w:top w:val="none" w:sz="0" w:space="0" w:color="auto"/>
        <w:left w:val="none" w:sz="0" w:space="0" w:color="auto"/>
        <w:bottom w:val="none" w:sz="0" w:space="0" w:color="auto"/>
        <w:right w:val="none" w:sz="0" w:space="0" w:color="auto"/>
      </w:divBdr>
    </w:div>
    <w:div w:id="1210192421">
      <w:bodyDiv w:val="1"/>
      <w:marLeft w:val="0"/>
      <w:marRight w:val="0"/>
      <w:marTop w:val="0"/>
      <w:marBottom w:val="0"/>
      <w:divBdr>
        <w:top w:val="none" w:sz="0" w:space="0" w:color="auto"/>
        <w:left w:val="none" w:sz="0" w:space="0" w:color="auto"/>
        <w:bottom w:val="none" w:sz="0" w:space="0" w:color="auto"/>
        <w:right w:val="none" w:sz="0" w:space="0" w:color="auto"/>
      </w:divBdr>
    </w:div>
    <w:div w:id="1212956479">
      <w:bodyDiv w:val="1"/>
      <w:marLeft w:val="0"/>
      <w:marRight w:val="0"/>
      <w:marTop w:val="0"/>
      <w:marBottom w:val="0"/>
      <w:divBdr>
        <w:top w:val="none" w:sz="0" w:space="0" w:color="auto"/>
        <w:left w:val="none" w:sz="0" w:space="0" w:color="auto"/>
        <w:bottom w:val="none" w:sz="0" w:space="0" w:color="auto"/>
        <w:right w:val="none" w:sz="0" w:space="0" w:color="auto"/>
      </w:divBdr>
    </w:div>
    <w:div w:id="1242985984">
      <w:bodyDiv w:val="1"/>
      <w:marLeft w:val="0"/>
      <w:marRight w:val="0"/>
      <w:marTop w:val="0"/>
      <w:marBottom w:val="0"/>
      <w:divBdr>
        <w:top w:val="none" w:sz="0" w:space="0" w:color="auto"/>
        <w:left w:val="none" w:sz="0" w:space="0" w:color="auto"/>
        <w:bottom w:val="none" w:sz="0" w:space="0" w:color="auto"/>
        <w:right w:val="none" w:sz="0" w:space="0" w:color="auto"/>
      </w:divBdr>
    </w:div>
    <w:div w:id="1250234154">
      <w:bodyDiv w:val="1"/>
      <w:marLeft w:val="0"/>
      <w:marRight w:val="0"/>
      <w:marTop w:val="0"/>
      <w:marBottom w:val="0"/>
      <w:divBdr>
        <w:top w:val="none" w:sz="0" w:space="0" w:color="auto"/>
        <w:left w:val="none" w:sz="0" w:space="0" w:color="auto"/>
        <w:bottom w:val="none" w:sz="0" w:space="0" w:color="auto"/>
        <w:right w:val="none" w:sz="0" w:space="0" w:color="auto"/>
      </w:divBdr>
    </w:div>
    <w:div w:id="1251622161">
      <w:bodyDiv w:val="1"/>
      <w:marLeft w:val="0"/>
      <w:marRight w:val="0"/>
      <w:marTop w:val="0"/>
      <w:marBottom w:val="0"/>
      <w:divBdr>
        <w:top w:val="none" w:sz="0" w:space="0" w:color="auto"/>
        <w:left w:val="none" w:sz="0" w:space="0" w:color="auto"/>
        <w:bottom w:val="none" w:sz="0" w:space="0" w:color="auto"/>
        <w:right w:val="none" w:sz="0" w:space="0" w:color="auto"/>
      </w:divBdr>
    </w:div>
    <w:div w:id="1257321546">
      <w:bodyDiv w:val="1"/>
      <w:marLeft w:val="0"/>
      <w:marRight w:val="0"/>
      <w:marTop w:val="0"/>
      <w:marBottom w:val="0"/>
      <w:divBdr>
        <w:top w:val="none" w:sz="0" w:space="0" w:color="auto"/>
        <w:left w:val="none" w:sz="0" w:space="0" w:color="auto"/>
        <w:bottom w:val="none" w:sz="0" w:space="0" w:color="auto"/>
        <w:right w:val="none" w:sz="0" w:space="0" w:color="auto"/>
      </w:divBdr>
    </w:div>
    <w:div w:id="1260944700">
      <w:bodyDiv w:val="1"/>
      <w:marLeft w:val="0"/>
      <w:marRight w:val="0"/>
      <w:marTop w:val="0"/>
      <w:marBottom w:val="0"/>
      <w:divBdr>
        <w:top w:val="none" w:sz="0" w:space="0" w:color="auto"/>
        <w:left w:val="none" w:sz="0" w:space="0" w:color="auto"/>
        <w:bottom w:val="none" w:sz="0" w:space="0" w:color="auto"/>
        <w:right w:val="none" w:sz="0" w:space="0" w:color="auto"/>
      </w:divBdr>
    </w:div>
    <w:div w:id="1277564914">
      <w:bodyDiv w:val="1"/>
      <w:marLeft w:val="0"/>
      <w:marRight w:val="0"/>
      <w:marTop w:val="0"/>
      <w:marBottom w:val="0"/>
      <w:divBdr>
        <w:top w:val="none" w:sz="0" w:space="0" w:color="auto"/>
        <w:left w:val="none" w:sz="0" w:space="0" w:color="auto"/>
        <w:bottom w:val="none" w:sz="0" w:space="0" w:color="auto"/>
        <w:right w:val="none" w:sz="0" w:space="0" w:color="auto"/>
      </w:divBdr>
    </w:div>
    <w:div w:id="1286809527">
      <w:bodyDiv w:val="1"/>
      <w:marLeft w:val="0"/>
      <w:marRight w:val="0"/>
      <w:marTop w:val="0"/>
      <w:marBottom w:val="0"/>
      <w:divBdr>
        <w:top w:val="none" w:sz="0" w:space="0" w:color="auto"/>
        <w:left w:val="none" w:sz="0" w:space="0" w:color="auto"/>
        <w:bottom w:val="none" w:sz="0" w:space="0" w:color="auto"/>
        <w:right w:val="none" w:sz="0" w:space="0" w:color="auto"/>
      </w:divBdr>
    </w:div>
    <w:div w:id="1316300425">
      <w:bodyDiv w:val="1"/>
      <w:marLeft w:val="0"/>
      <w:marRight w:val="0"/>
      <w:marTop w:val="0"/>
      <w:marBottom w:val="0"/>
      <w:divBdr>
        <w:top w:val="none" w:sz="0" w:space="0" w:color="auto"/>
        <w:left w:val="none" w:sz="0" w:space="0" w:color="auto"/>
        <w:bottom w:val="none" w:sz="0" w:space="0" w:color="auto"/>
        <w:right w:val="none" w:sz="0" w:space="0" w:color="auto"/>
      </w:divBdr>
    </w:div>
    <w:div w:id="1317877609">
      <w:bodyDiv w:val="1"/>
      <w:marLeft w:val="0"/>
      <w:marRight w:val="0"/>
      <w:marTop w:val="0"/>
      <w:marBottom w:val="0"/>
      <w:divBdr>
        <w:top w:val="none" w:sz="0" w:space="0" w:color="auto"/>
        <w:left w:val="none" w:sz="0" w:space="0" w:color="auto"/>
        <w:bottom w:val="none" w:sz="0" w:space="0" w:color="auto"/>
        <w:right w:val="none" w:sz="0" w:space="0" w:color="auto"/>
      </w:divBdr>
    </w:div>
    <w:div w:id="1321887265">
      <w:bodyDiv w:val="1"/>
      <w:marLeft w:val="0"/>
      <w:marRight w:val="0"/>
      <w:marTop w:val="0"/>
      <w:marBottom w:val="0"/>
      <w:divBdr>
        <w:top w:val="none" w:sz="0" w:space="0" w:color="auto"/>
        <w:left w:val="none" w:sz="0" w:space="0" w:color="auto"/>
        <w:bottom w:val="none" w:sz="0" w:space="0" w:color="auto"/>
        <w:right w:val="none" w:sz="0" w:space="0" w:color="auto"/>
      </w:divBdr>
    </w:div>
    <w:div w:id="1332564878">
      <w:bodyDiv w:val="1"/>
      <w:marLeft w:val="0"/>
      <w:marRight w:val="0"/>
      <w:marTop w:val="0"/>
      <w:marBottom w:val="0"/>
      <w:divBdr>
        <w:top w:val="none" w:sz="0" w:space="0" w:color="auto"/>
        <w:left w:val="none" w:sz="0" w:space="0" w:color="auto"/>
        <w:bottom w:val="none" w:sz="0" w:space="0" w:color="auto"/>
        <w:right w:val="none" w:sz="0" w:space="0" w:color="auto"/>
      </w:divBdr>
    </w:div>
    <w:div w:id="1344090160">
      <w:bodyDiv w:val="1"/>
      <w:marLeft w:val="0"/>
      <w:marRight w:val="0"/>
      <w:marTop w:val="0"/>
      <w:marBottom w:val="0"/>
      <w:divBdr>
        <w:top w:val="none" w:sz="0" w:space="0" w:color="auto"/>
        <w:left w:val="none" w:sz="0" w:space="0" w:color="auto"/>
        <w:bottom w:val="none" w:sz="0" w:space="0" w:color="auto"/>
        <w:right w:val="none" w:sz="0" w:space="0" w:color="auto"/>
      </w:divBdr>
    </w:div>
    <w:div w:id="1346127505">
      <w:bodyDiv w:val="1"/>
      <w:marLeft w:val="0"/>
      <w:marRight w:val="0"/>
      <w:marTop w:val="0"/>
      <w:marBottom w:val="0"/>
      <w:divBdr>
        <w:top w:val="none" w:sz="0" w:space="0" w:color="auto"/>
        <w:left w:val="none" w:sz="0" w:space="0" w:color="auto"/>
        <w:bottom w:val="none" w:sz="0" w:space="0" w:color="auto"/>
        <w:right w:val="none" w:sz="0" w:space="0" w:color="auto"/>
      </w:divBdr>
    </w:div>
    <w:div w:id="1352878228">
      <w:bodyDiv w:val="1"/>
      <w:marLeft w:val="0"/>
      <w:marRight w:val="0"/>
      <w:marTop w:val="0"/>
      <w:marBottom w:val="0"/>
      <w:divBdr>
        <w:top w:val="none" w:sz="0" w:space="0" w:color="auto"/>
        <w:left w:val="none" w:sz="0" w:space="0" w:color="auto"/>
        <w:bottom w:val="none" w:sz="0" w:space="0" w:color="auto"/>
        <w:right w:val="none" w:sz="0" w:space="0" w:color="auto"/>
      </w:divBdr>
    </w:div>
    <w:div w:id="1356349856">
      <w:bodyDiv w:val="1"/>
      <w:marLeft w:val="0"/>
      <w:marRight w:val="0"/>
      <w:marTop w:val="0"/>
      <w:marBottom w:val="0"/>
      <w:divBdr>
        <w:top w:val="none" w:sz="0" w:space="0" w:color="auto"/>
        <w:left w:val="none" w:sz="0" w:space="0" w:color="auto"/>
        <w:bottom w:val="none" w:sz="0" w:space="0" w:color="auto"/>
        <w:right w:val="none" w:sz="0" w:space="0" w:color="auto"/>
      </w:divBdr>
    </w:div>
    <w:div w:id="1357387562">
      <w:bodyDiv w:val="1"/>
      <w:marLeft w:val="0"/>
      <w:marRight w:val="0"/>
      <w:marTop w:val="0"/>
      <w:marBottom w:val="0"/>
      <w:divBdr>
        <w:top w:val="none" w:sz="0" w:space="0" w:color="auto"/>
        <w:left w:val="none" w:sz="0" w:space="0" w:color="auto"/>
        <w:bottom w:val="none" w:sz="0" w:space="0" w:color="auto"/>
        <w:right w:val="none" w:sz="0" w:space="0" w:color="auto"/>
      </w:divBdr>
    </w:div>
    <w:div w:id="1366103071">
      <w:bodyDiv w:val="1"/>
      <w:marLeft w:val="0"/>
      <w:marRight w:val="0"/>
      <w:marTop w:val="0"/>
      <w:marBottom w:val="0"/>
      <w:divBdr>
        <w:top w:val="none" w:sz="0" w:space="0" w:color="auto"/>
        <w:left w:val="none" w:sz="0" w:space="0" w:color="auto"/>
        <w:bottom w:val="none" w:sz="0" w:space="0" w:color="auto"/>
        <w:right w:val="none" w:sz="0" w:space="0" w:color="auto"/>
      </w:divBdr>
    </w:div>
    <w:div w:id="1366906774">
      <w:bodyDiv w:val="1"/>
      <w:marLeft w:val="0"/>
      <w:marRight w:val="0"/>
      <w:marTop w:val="0"/>
      <w:marBottom w:val="0"/>
      <w:divBdr>
        <w:top w:val="none" w:sz="0" w:space="0" w:color="auto"/>
        <w:left w:val="none" w:sz="0" w:space="0" w:color="auto"/>
        <w:bottom w:val="none" w:sz="0" w:space="0" w:color="auto"/>
        <w:right w:val="none" w:sz="0" w:space="0" w:color="auto"/>
      </w:divBdr>
    </w:div>
    <w:div w:id="1369374776">
      <w:bodyDiv w:val="1"/>
      <w:marLeft w:val="0"/>
      <w:marRight w:val="0"/>
      <w:marTop w:val="0"/>
      <w:marBottom w:val="0"/>
      <w:divBdr>
        <w:top w:val="none" w:sz="0" w:space="0" w:color="auto"/>
        <w:left w:val="none" w:sz="0" w:space="0" w:color="auto"/>
        <w:bottom w:val="none" w:sz="0" w:space="0" w:color="auto"/>
        <w:right w:val="none" w:sz="0" w:space="0" w:color="auto"/>
      </w:divBdr>
    </w:div>
    <w:div w:id="1376466782">
      <w:bodyDiv w:val="1"/>
      <w:marLeft w:val="0"/>
      <w:marRight w:val="0"/>
      <w:marTop w:val="0"/>
      <w:marBottom w:val="0"/>
      <w:divBdr>
        <w:top w:val="none" w:sz="0" w:space="0" w:color="auto"/>
        <w:left w:val="none" w:sz="0" w:space="0" w:color="auto"/>
        <w:bottom w:val="none" w:sz="0" w:space="0" w:color="auto"/>
        <w:right w:val="none" w:sz="0" w:space="0" w:color="auto"/>
      </w:divBdr>
    </w:div>
    <w:div w:id="1377505841">
      <w:bodyDiv w:val="1"/>
      <w:marLeft w:val="0"/>
      <w:marRight w:val="0"/>
      <w:marTop w:val="0"/>
      <w:marBottom w:val="0"/>
      <w:divBdr>
        <w:top w:val="none" w:sz="0" w:space="0" w:color="auto"/>
        <w:left w:val="none" w:sz="0" w:space="0" w:color="auto"/>
        <w:bottom w:val="none" w:sz="0" w:space="0" w:color="auto"/>
        <w:right w:val="none" w:sz="0" w:space="0" w:color="auto"/>
      </w:divBdr>
    </w:div>
    <w:div w:id="1383948015">
      <w:bodyDiv w:val="1"/>
      <w:marLeft w:val="0"/>
      <w:marRight w:val="0"/>
      <w:marTop w:val="0"/>
      <w:marBottom w:val="0"/>
      <w:divBdr>
        <w:top w:val="none" w:sz="0" w:space="0" w:color="auto"/>
        <w:left w:val="none" w:sz="0" w:space="0" w:color="auto"/>
        <w:bottom w:val="none" w:sz="0" w:space="0" w:color="auto"/>
        <w:right w:val="none" w:sz="0" w:space="0" w:color="auto"/>
      </w:divBdr>
    </w:div>
    <w:div w:id="1391268901">
      <w:bodyDiv w:val="1"/>
      <w:marLeft w:val="0"/>
      <w:marRight w:val="0"/>
      <w:marTop w:val="0"/>
      <w:marBottom w:val="0"/>
      <w:divBdr>
        <w:top w:val="none" w:sz="0" w:space="0" w:color="auto"/>
        <w:left w:val="none" w:sz="0" w:space="0" w:color="auto"/>
        <w:bottom w:val="none" w:sz="0" w:space="0" w:color="auto"/>
        <w:right w:val="none" w:sz="0" w:space="0" w:color="auto"/>
      </w:divBdr>
    </w:div>
    <w:div w:id="1391921814">
      <w:bodyDiv w:val="1"/>
      <w:marLeft w:val="0"/>
      <w:marRight w:val="0"/>
      <w:marTop w:val="0"/>
      <w:marBottom w:val="0"/>
      <w:divBdr>
        <w:top w:val="none" w:sz="0" w:space="0" w:color="auto"/>
        <w:left w:val="none" w:sz="0" w:space="0" w:color="auto"/>
        <w:bottom w:val="none" w:sz="0" w:space="0" w:color="auto"/>
        <w:right w:val="none" w:sz="0" w:space="0" w:color="auto"/>
      </w:divBdr>
    </w:div>
    <w:div w:id="1400444590">
      <w:bodyDiv w:val="1"/>
      <w:marLeft w:val="0"/>
      <w:marRight w:val="0"/>
      <w:marTop w:val="0"/>
      <w:marBottom w:val="0"/>
      <w:divBdr>
        <w:top w:val="none" w:sz="0" w:space="0" w:color="auto"/>
        <w:left w:val="none" w:sz="0" w:space="0" w:color="auto"/>
        <w:bottom w:val="none" w:sz="0" w:space="0" w:color="auto"/>
        <w:right w:val="none" w:sz="0" w:space="0" w:color="auto"/>
      </w:divBdr>
    </w:div>
    <w:div w:id="1400588855">
      <w:bodyDiv w:val="1"/>
      <w:marLeft w:val="0"/>
      <w:marRight w:val="0"/>
      <w:marTop w:val="0"/>
      <w:marBottom w:val="0"/>
      <w:divBdr>
        <w:top w:val="none" w:sz="0" w:space="0" w:color="auto"/>
        <w:left w:val="none" w:sz="0" w:space="0" w:color="auto"/>
        <w:bottom w:val="none" w:sz="0" w:space="0" w:color="auto"/>
        <w:right w:val="none" w:sz="0" w:space="0" w:color="auto"/>
      </w:divBdr>
    </w:div>
    <w:div w:id="1402750042">
      <w:bodyDiv w:val="1"/>
      <w:marLeft w:val="0"/>
      <w:marRight w:val="0"/>
      <w:marTop w:val="0"/>
      <w:marBottom w:val="0"/>
      <w:divBdr>
        <w:top w:val="none" w:sz="0" w:space="0" w:color="auto"/>
        <w:left w:val="none" w:sz="0" w:space="0" w:color="auto"/>
        <w:bottom w:val="none" w:sz="0" w:space="0" w:color="auto"/>
        <w:right w:val="none" w:sz="0" w:space="0" w:color="auto"/>
      </w:divBdr>
    </w:div>
    <w:div w:id="1407024663">
      <w:bodyDiv w:val="1"/>
      <w:marLeft w:val="0"/>
      <w:marRight w:val="0"/>
      <w:marTop w:val="0"/>
      <w:marBottom w:val="0"/>
      <w:divBdr>
        <w:top w:val="none" w:sz="0" w:space="0" w:color="auto"/>
        <w:left w:val="none" w:sz="0" w:space="0" w:color="auto"/>
        <w:bottom w:val="none" w:sz="0" w:space="0" w:color="auto"/>
        <w:right w:val="none" w:sz="0" w:space="0" w:color="auto"/>
      </w:divBdr>
    </w:div>
    <w:div w:id="1414014414">
      <w:bodyDiv w:val="1"/>
      <w:marLeft w:val="0"/>
      <w:marRight w:val="0"/>
      <w:marTop w:val="0"/>
      <w:marBottom w:val="0"/>
      <w:divBdr>
        <w:top w:val="none" w:sz="0" w:space="0" w:color="auto"/>
        <w:left w:val="none" w:sz="0" w:space="0" w:color="auto"/>
        <w:bottom w:val="none" w:sz="0" w:space="0" w:color="auto"/>
        <w:right w:val="none" w:sz="0" w:space="0" w:color="auto"/>
      </w:divBdr>
    </w:div>
    <w:div w:id="1418789662">
      <w:bodyDiv w:val="1"/>
      <w:marLeft w:val="0"/>
      <w:marRight w:val="0"/>
      <w:marTop w:val="0"/>
      <w:marBottom w:val="0"/>
      <w:divBdr>
        <w:top w:val="none" w:sz="0" w:space="0" w:color="auto"/>
        <w:left w:val="none" w:sz="0" w:space="0" w:color="auto"/>
        <w:bottom w:val="none" w:sz="0" w:space="0" w:color="auto"/>
        <w:right w:val="none" w:sz="0" w:space="0" w:color="auto"/>
      </w:divBdr>
    </w:div>
    <w:div w:id="1423912370">
      <w:bodyDiv w:val="1"/>
      <w:marLeft w:val="0"/>
      <w:marRight w:val="0"/>
      <w:marTop w:val="0"/>
      <w:marBottom w:val="0"/>
      <w:divBdr>
        <w:top w:val="none" w:sz="0" w:space="0" w:color="auto"/>
        <w:left w:val="none" w:sz="0" w:space="0" w:color="auto"/>
        <w:bottom w:val="none" w:sz="0" w:space="0" w:color="auto"/>
        <w:right w:val="none" w:sz="0" w:space="0" w:color="auto"/>
      </w:divBdr>
    </w:div>
    <w:div w:id="1424299160">
      <w:bodyDiv w:val="1"/>
      <w:marLeft w:val="0"/>
      <w:marRight w:val="0"/>
      <w:marTop w:val="0"/>
      <w:marBottom w:val="0"/>
      <w:divBdr>
        <w:top w:val="none" w:sz="0" w:space="0" w:color="auto"/>
        <w:left w:val="none" w:sz="0" w:space="0" w:color="auto"/>
        <w:bottom w:val="none" w:sz="0" w:space="0" w:color="auto"/>
        <w:right w:val="none" w:sz="0" w:space="0" w:color="auto"/>
      </w:divBdr>
    </w:div>
    <w:div w:id="1432317662">
      <w:bodyDiv w:val="1"/>
      <w:marLeft w:val="0"/>
      <w:marRight w:val="0"/>
      <w:marTop w:val="0"/>
      <w:marBottom w:val="0"/>
      <w:divBdr>
        <w:top w:val="none" w:sz="0" w:space="0" w:color="auto"/>
        <w:left w:val="none" w:sz="0" w:space="0" w:color="auto"/>
        <w:bottom w:val="none" w:sz="0" w:space="0" w:color="auto"/>
        <w:right w:val="none" w:sz="0" w:space="0" w:color="auto"/>
      </w:divBdr>
    </w:div>
    <w:div w:id="1438796927">
      <w:bodyDiv w:val="1"/>
      <w:marLeft w:val="0"/>
      <w:marRight w:val="0"/>
      <w:marTop w:val="0"/>
      <w:marBottom w:val="0"/>
      <w:divBdr>
        <w:top w:val="none" w:sz="0" w:space="0" w:color="auto"/>
        <w:left w:val="none" w:sz="0" w:space="0" w:color="auto"/>
        <w:bottom w:val="none" w:sz="0" w:space="0" w:color="auto"/>
        <w:right w:val="none" w:sz="0" w:space="0" w:color="auto"/>
      </w:divBdr>
    </w:div>
    <w:div w:id="1450003912">
      <w:bodyDiv w:val="1"/>
      <w:marLeft w:val="0"/>
      <w:marRight w:val="0"/>
      <w:marTop w:val="0"/>
      <w:marBottom w:val="0"/>
      <w:divBdr>
        <w:top w:val="none" w:sz="0" w:space="0" w:color="auto"/>
        <w:left w:val="none" w:sz="0" w:space="0" w:color="auto"/>
        <w:bottom w:val="none" w:sz="0" w:space="0" w:color="auto"/>
        <w:right w:val="none" w:sz="0" w:space="0" w:color="auto"/>
      </w:divBdr>
    </w:div>
    <w:div w:id="1452936653">
      <w:bodyDiv w:val="1"/>
      <w:marLeft w:val="0"/>
      <w:marRight w:val="0"/>
      <w:marTop w:val="0"/>
      <w:marBottom w:val="0"/>
      <w:divBdr>
        <w:top w:val="none" w:sz="0" w:space="0" w:color="auto"/>
        <w:left w:val="none" w:sz="0" w:space="0" w:color="auto"/>
        <w:bottom w:val="none" w:sz="0" w:space="0" w:color="auto"/>
        <w:right w:val="none" w:sz="0" w:space="0" w:color="auto"/>
      </w:divBdr>
    </w:div>
    <w:div w:id="1456560151">
      <w:bodyDiv w:val="1"/>
      <w:marLeft w:val="0"/>
      <w:marRight w:val="0"/>
      <w:marTop w:val="0"/>
      <w:marBottom w:val="0"/>
      <w:divBdr>
        <w:top w:val="none" w:sz="0" w:space="0" w:color="auto"/>
        <w:left w:val="none" w:sz="0" w:space="0" w:color="auto"/>
        <w:bottom w:val="none" w:sz="0" w:space="0" w:color="auto"/>
        <w:right w:val="none" w:sz="0" w:space="0" w:color="auto"/>
      </w:divBdr>
    </w:div>
    <w:div w:id="1457025625">
      <w:bodyDiv w:val="1"/>
      <w:marLeft w:val="0"/>
      <w:marRight w:val="0"/>
      <w:marTop w:val="0"/>
      <w:marBottom w:val="0"/>
      <w:divBdr>
        <w:top w:val="none" w:sz="0" w:space="0" w:color="auto"/>
        <w:left w:val="none" w:sz="0" w:space="0" w:color="auto"/>
        <w:bottom w:val="none" w:sz="0" w:space="0" w:color="auto"/>
        <w:right w:val="none" w:sz="0" w:space="0" w:color="auto"/>
      </w:divBdr>
    </w:div>
    <w:div w:id="1458715506">
      <w:bodyDiv w:val="1"/>
      <w:marLeft w:val="0"/>
      <w:marRight w:val="0"/>
      <w:marTop w:val="0"/>
      <w:marBottom w:val="0"/>
      <w:divBdr>
        <w:top w:val="none" w:sz="0" w:space="0" w:color="auto"/>
        <w:left w:val="none" w:sz="0" w:space="0" w:color="auto"/>
        <w:bottom w:val="none" w:sz="0" w:space="0" w:color="auto"/>
        <w:right w:val="none" w:sz="0" w:space="0" w:color="auto"/>
      </w:divBdr>
    </w:div>
    <w:div w:id="1471703488">
      <w:bodyDiv w:val="1"/>
      <w:marLeft w:val="0"/>
      <w:marRight w:val="0"/>
      <w:marTop w:val="0"/>
      <w:marBottom w:val="0"/>
      <w:divBdr>
        <w:top w:val="none" w:sz="0" w:space="0" w:color="auto"/>
        <w:left w:val="none" w:sz="0" w:space="0" w:color="auto"/>
        <w:bottom w:val="none" w:sz="0" w:space="0" w:color="auto"/>
        <w:right w:val="none" w:sz="0" w:space="0" w:color="auto"/>
      </w:divBdr>
    </w:div>
    <w:div w:id="1482192597">
      <w:bodyDiv w:val="1"/>
      <w:marLeft w:val="0"/>
      <w:marRight w:val="0"/>
      <w:marTop w:val="0"/>
      <w:marBottom w:val="0"/>
      <w:divBdr>
        <w:top w:val="none" w:sz="0" w:space="0" w:color="auto"/>
        <w:left w:val="none" w:sz="0" w:space="0" w:color="auto"/>
        <w:bottom w:val="none" w:sz="0" w:space="0" w:color="auto"/>
        <w:right w:val="none" w:sz="0" w:space="0" w:color="auto"/>
      </w:divBdr>
    </w:div>
    <w:div w:id="1489247559">
      <w:bodyDiv w:val="1"/>
      <w:marLeft w:val="0"/>
      <w:marRight w:val="0"/>
      <w:marTop w:val="0"/>
      <w:marBottom w:val="0"/>
      <w:divBdr>
        <w:top w:val="none" w:sz="0" w:space="0" w:color="auto"/>
        <w:left w:val="none" w:sz="0" w:space="0" w:color="auto"/>
        <w:bottom w:val="none" w:sz="0" w:space="0" w:color="auto"/>
        <w:right w:val="none" w:sz="0" w:space="0" w:color="auto"/>
      </w:divBdr>
    </w:div>
    <w:div w:id="1499157487">
      <w:bodyDiv w:val="1"/>
      <w:marLeft w:val="0"/>
      <w:marRight w:val="0"/>
      <w:marTop w:val="0"/>
      <w:marBottom w:val="0"/>
      <w:divBdr>
        <w:top w:val="none" w:sz="0" w:space="0" w:color="auto"/>
        <w:left w:val="none" w:sz="0" w:space="0" w:color="auto"/>
        <w:bottom w:val="none" w:sz="0" w:space="0" w:color="auto"/>
        <w:right w:val="none" w:sz="0" w:space="0" w:color="auto"/>
      </w:divBdr>
    </w:div>
    <w:div w:id="1503230186">
      <w:bodyDiv w:val="1"/>
      <w:marLeft w:val="0"/>
      <w:marRight w:val="0"/>
      <w:marTop w:val="0"/>
      <w:marBottom w:val="0"/>
      <w:divBdr>
        <w:top w:val="none" w:sz="0" w:space="0" w:color="auto"/>
        <w:left w:val="none" w:sz="0" w:space="0" w:color="auto"/>
        <w:bottom w:val="none" w:sz="0" w:space="0" w:color="auto"/>
        <w:right w:val="none" w:sz="0" w:space="0" w:color="auto"/>
      </w:divBdr>
    </w:div>
    <w:div w:id="1507600544">
      <w:bodyDiv w:val="1"/>
      <w:marLeft w:val="0"/>
      <w:marRight w:val="0"/>
      <w:marTop w:val="0"/>
      <w:marBottom w:val="0"/>
      <w:divBdr>
        <w:top w:val="none" w:sz="0" w:space="0" w:color="auto"/>
        <w:left w:val="none" w:sz="0" w:space="0" w:color="auto"/>
        <w:bottom w:val="none" w:sz="0" w:space="0" w:color="auto"/>
        <w:right w:val="none" w:sz="0" w:space="0" w:color="auto"/>
      </w:divBdr>
    </w:div>
    <w:div w:id="1524130784">
      <w:bodyDiv w:val="1"/>
      <w:marLeft w:val="0"/>
      <w:marRight w:val="0"/>
      <w:marTop w:val="0"/>
      <w:marBottom w:val="0"/>
      <w:divBdr>
        <w:top w:val="none" w:sz="0" w:space="0" w:color="auto"/>
        <w:left w:val="none" w:sz="0" w:space="0" w:color="auto"/>
        <w:bottom w:val="none" w:sz="0" w:space="0" w:color="auto"/>
        <w:right w:val="none" w:sz="0" w:space="0" w:color="auto"/>
      </w:divBdr>
    </w:div>
    <w:div w:id="1524318912">
      <w:bodyDiv w:val="1"/>
      <w:marLeft w:val="0"/>
      <w:marRight w:val="0"/>
      <w:marTop w:val="0"/>
      <w:marBottom w:val="0"/>
      <w:divBdr>
        <w:top w:val="none" w:sz="0" w:space="0" w:color="auto"/>
        <w:left w:val="none" w:sz="0" w:space="0" w:color="auto"/>
        <w:bottom w:val="none" w:sz="0" w:space="0" w:color="auto"/>
        <w:right w:val="none" w:sz="0" w:space="0" w:color="auto"/>
      </w:divBdr>
    </w:div>
    <w:div w:id="1525555857">
      <w:bodyDiv w:val="1"/>
      <w:marLeft w:val="0"/>
      <w:marRight w:val="0"/>
      <w:marTop w:val="0"/>
      <w:marBottom w:val="0"/>
      <w:divBdr>
        <w:top w:val="none" w:sz="0" w:space="0" w:color="auto"/>
        <w:left w:val="none" w:sz="0" w:space="0" w:color="auto"/>
        <w:bottom w:val="none" w:sz="0" w:space="0" w:color="auto"/>
        <w:right w:val="none" w:sz="0" w:space="0" w:color="auto"/>
      </w:divBdr>
    </w:div>
    <w:div w:id="1528568732">
      <w:bodyDiv w:val="1"/>
      <w:marLeft w:val="0"/>
      <w:marRight w:val="0"/>
      <w:marTop w:val="0"/>
      <w:marBottom w:val="0"/>
      <w:divBdr>
        <w:top w:val="none" w:sz="0" w:space="0" w:color="auto"/>
        <w:left w:val="none" w:sz="0" w:space="0" w:color="auto"/>
        <w:bottom w:val="none" w:sz="0" w:space="0" w:color="auto"/>
        <w:right w:val="none" w:sz="0" w:space="0" w:color="auto"/>
      </w:divBdr>
    </w:div>
    <w:div w:id="1539660344">
      <w:bodyDiv w:val="1"/>
      <w:marLeft w:val="0"/>
      <w:marRight w:val="0"/>
      <w:marTop w:val="0"/>
      <w:marBottom w:val="0"/>
      <w:divBdr>
        <w:top w:val="none" w:sz="0" w:space="0" w:color="auto"/>
        <w:left w:val="none" w:sz="0" w:space="0" w:color="auto"/>
        <w:bottom w:val="none" w:sz="0" w:space="0" w:color="auto"/>
        <w:right w:val="none" w:sz="0" w:space="0" w:color="auto"/>
      </w:divBdr>
    </w:div>
    <w:div w:id="1539775612">
      <w:bodyDiv w:val="1"/>
      <w:marLeft w:val="0"/>
      <w:marRight w:val="0"/>
      <w:marTop w:val="0"/>
      <w:marBottom w:val="0"/>
      <w:divBdr>
        <w:top w:val="none" w:sz="0" w:space="0" w:color="auto"/>
        <w:left w:val="none" w:sz="0" w:space="0" w:color="auto"/>
        <w:bottom w:val="none" w:sz="0" w:space="0" w:color="auto"/>
        <w:right w:val="none" w:sz="0" w:space="0" w:color="auto"/>
      </w:divBdr>
    </w:div>
    <w:div w:id="1543714668">
      <w:bodyDiv w:val="1"/>
      <w:marLeft w:val="0"/>
      <w:marRight w:val="0"/>
      <w:marTop w:val="0"/>
      <w:marBottom w:val="0"/>
      <w:divBdr>
        <w:top w:val="none" w:sz="0" w:space="0" w:color="auto"/>
        <w:left w:val="none" w:sz="0" w:space="0" w:color="auto"/>
        <w:bottom w:val="none" w:sz="0" w:space="0" w:color="auto"/>
        <w:right w:val="none" w:sz="0" w:space="0" w:color="auto"/>
      </w:divBdr>
    </w:div>
    <w:div w:id="1560247067">
      <w:bodyDiv w:val="1"/>
      <w:marLeft w:val="0"/>
      <w:marRight w:val="0"/>
      <w:marTop w:val="0"/>
      <w:marBottom w:val="0"/>
      <w:divBdr>
        <w:top w:val="none" w:sz="0" w:space="0" w:color="auto"/>
        <w:left w:val="none" w:sz="0" w:space="0" w:color="auto"/>
        <w:bottom w:val="none" w:sz="0" w:space="0" w:color="auto"/>
        <w:right w:val="none" w:sz="0" w:space="0" w:color="auto"/>
      </w:divBdr>
    </w:div>
    <w:div w:id="1567492738">
      <w:bodyDiv w:val="1"/>
      <w:marLeft w:val="0"/>
      <w:marRight w:val="0"/>
      <w:marTop w:val="0"/>
      <w:marBottom w:val="0"/>
      <w:divBdr>
        <w:top w:val="none" w:sz="0" w:space="0" w:color="auto"/>
        <w:left w:val="none" w:sz="0" w:space="0" w:color="auto"/>
        <w:bottom w:val="none" w:sz="0" w:space="0" w:color="auto"/>
        <w:right w:val="none" w:sz="0" w:space="0" w:color="auto"/>
      </w:divBdr>
    </w:div>
    <w:div w:id="1572959399">
      <w:bodyDiv w:val="1"/>
      <w:marLeft w:val="0"/>
      <w:marRight w:val="0"/>
      <w:marTop w:val="0"/>
      <w:marBottom w:val="0"/>
      <w:divBdr>
        <w:top w:val="none" w:sz="0" w:space="0" w:color="auto"/>
        <w:left w:val="none" w:sz="0" w:space="0" w:color="auto"/>
        <w:bottom w:val="none" w:sz="0" w:space="0" w:color="auto"/>
        <w:right w:val="none" w:sz="0" w:space="0" w:color="auto"/>
      </w:divBdr>
    </w:div>
    <w:div w:id="1575360599">
      <w:bodyDiv w:val="1"/>
      <w:marLeft w:val="0"/>
      <w:marRight w:val="0"/>
      <w:marTop w:val="0"/>
      <w:marBottom w:val="0"/>
      <w:divBdr>
        <w:top w:val="none" w:sz="0" w:space="0" w:color="auto"/>
        <w:left w:val="none" w:sz="0" w:space="0" w:color="auto"/>
        <w:bottom w:val="none" w:sz="0" w:space="0" w:color="auto"/>
        <w:right w:val="none" w:sz="0" w:space="0" w:color="auto"/>
      </w:divBdr>
    </w:div>
    <w:div w:id="1580401602">
      <w:bodyDiv w:val="1"/>
      <w:marLeft w:val="0"/>
      <w:marRight w:val="0"/>
      <w:marTop w:val="0"/>
      <w:marBottom w:val="0"/>
      <w:divBdr>
        <w:top w:val="none" w:sz="0" w:space="0" w:color="auto"/>
        <w:left w:val="none" w:sz="0" w:space="0" w:color="auto"/>
        <w:bottom w:val="none" w:sz="0" w:space="0" w:color="auto"/>
        <w:right w:val="none" w:sz="0" w:space="0" w:color="auto"/>
      </w:divBdr>
    </w:div>
    <w:div w:id="1580480703">
      <w:bodyDiv w:val="1"/>
      <w:marLeft w:val="0"/>
      <w:marRight w:val="0"/>
      <w:marTop w:val="0"/>
      <w:marBottom w:val="0"/>
      <w:divBdr>
        <w:top w:val="none" w:sz="0" w:space="0" w:color="auto"/>
        <w:left w:val="none" w:sz="0" w:space="0" w:color="auto"/>
        <w:bottom w:val="none" w:sz="0" w:space="0" w:color="auto"/>
        <w:right w:val="none" w:sz="0" w:space="0" w:color="auto"/>
      </w:divBdr>
    </w:div>
    <w:div w:id="1588466489">
      <w:bodyDiv w:val="1"/>
      <w:marLeft w:val="0"/>
      <w:marRight w:val="0"/>
      <w:marTop w:val="0"/>
      <w:marBottom w:val="0"/>
      <w:divBdr>
        <w:top w:val="none" w:sz="0" w:space="0" w:color="auto"/>
        <w:left w:val="none" w:sz="0" w:space="0" w:color="auto"/>
        <w:bottom w:val="none" w:sz="0" w:space="0" w:color="auto"/>
        <w:right w:val="none" w:sz="0" w:space="0" w:color="auto"/>
      </w:divBdr>
    </w:div>
    <w:div w:id="1588617923">
      <w:bodyDiv w:val="1"/>
      <w:marLeft w:val="0"/>
      <w:marRight w:val="0"/>
      <w:marTop w:val="0"/>
      <w:marBottom w:val="0"/>
      <w:divBdr>
        <w:top w:val="none" w:sz="0" w:space="0" w:color="auto"/>
        <w:left w:val="none" w:sz="0" w:space="0" w:color="auto"/>
        <w:bottom w:val="none" w:sz="0" w:space="0" w:color="auto"/>
        <w:right w:val="none" w:sz="0" w:space="0" w:color="auto"/>
      </w:divBdr>
    </w:div>
    <w:div w:id="1603416842">
      <w:bodyDiv w:val="1"/>
      <w:marLeft w:val="0"/>
      <w:marRight w:val="0"/>
      <w:marTop w:val="0"/>
      <w:marBottom w:val="0"/>
      <w:divBdr>
        <w:top w:val="none" w:sz="0" w:space="0" w:color="auto"/>
        <w:left w:val="none" w:sz="0" w:space="0" w:color="auto"/>
        <w:bottom w:val="none" w:sz="0" w:space="0" w:color="auto"/>
        <w:right w:val="none" w:sz="0" w:space="0" w:color="auto"/>
      </w:divBdr>
    </w:div>
    <w:div w:id="1609966668">
      <w:bodyDiv w:val="1"/>
      <w:marLeft w:val="0"/>
      <w:marRight w:val="0"/>
      <w:marTop w:val="0"/>
      <w:marBottom w:val="0"/>
      <w:divBdr>
        <w:top w:val="none" w:sz="0" w:space="0" w:color="auto"/>
        <w:left w:val="none" w:sz="0" w:space="0" w:color="auto"/>
        <w:bottom w:val="none" w:sz="0" w:space="0" w:color="auto"/>
        <w:right w:val="none" w:sz="0" w:space="0" w:color="auto"/>
      </w:divBdr>
    </w:div>
    <w:div w:id="1614554273">
      <w:bodyDiv w:val="1"/>
      <w:marLeft w:val="0"/>
      <w:marRight w:val="0"/>
      <w:marTop w:val="0"/>
      <w:marBottom w:val="0"/>
      <w:divBdr>
        <w:top w:val="none" w:sz="0" w:space="0" w:color="auto"/>
        <w:left w:val="none" w:sz="0" w:space="0" w:color="auto"/>
        <w:bottom w:val="none" w:sz="0" w:space="0" w:color="auto"/>
        <w:right w:val="none" w:sz="0" w:space="0" w:color="auto"/>
      </w:divBdr>
    </w:div>
    <w:div w:id="1627084441">
      <w:bodyDiv w:val="1"/>
      <w:marLeft w:val="0"/>
      <w:marRight w:val="0"/>
      <w:marTop w:val="0"/>
      <w:marBottom w:val="0"/>
      <w:divBdr>
        <w:top w:val="none" w:sz="0" w:space="0" w:color="auto"/>
        <w:left w:val="none" w:sz="0" w:space="0" w:color="auto"/>
        <w:bottom w:val="none" w:sz="0" w:space="0" w:color="auto"/>
        <w:right w:val="none" w:sz="0" w:space="0" w:color="auto"/>
      </w:divBdr>
    </w:div>
    <w:div w:id="1632054465">
      <w:bodyDiv w:val="1"/>
      <w:marLeft w:val="0"/>
      <w:marRight w:val="0"/>
      <w:marTop w:val="0"/>
      <w:marBottom w:val="0"/>
      <w:divBdr>
        <w:top w:val="none" w:sz="0" w:space="0" w:color="auto"/>
        <w:left w:val="none" w:sz="0" w:space="0" w:color="auto"/>
        <w:bottom w:val="none" w:sz="0" w:space="0" w:color="auto"/>
        <w:right w:val="none" w:sz="0" w:space="0" w:color="auto"/>
      </w:divBdr>
    </w:div>
    <w:div w:id="1637563505">
      <w:bodyDiv w:val="1"/>
      <w:marLeft w:val="0"/>
      <w:marRight w:val="0"/>
      <w:marTop w:val="0"/>
      <w:marBottom w:val="0"/>
      <w:divBdr>
        <w:top w:val="none" w:sz="0" w:space="0" w:color="auto"/>
        <w:left w:val="none" w:sz="0" w:space="0" w:color="auto"/>
        <w:bottom w:val="none" w:sz="0" w:space="0" w:color="auto"/>
        <w:right w:val="none" w:sz="0" w:space="0" w:color="auto"/>
      </w:divBdr>
    </w:div>
    <w:div w:id="1645502155">
      <w:bodyDiv w:val="1"/>
      <w:marLeft w:val="0"/>
      <w:marRight w:val="0"/>
      <w:marTop w:val="0"/>
      <w:marBottom w:val="0"/>
      <w:divBdr>
        <w:top w:val="none" w:sz="0" w:space="0" w:color="auto"/>
        <w:left w:val="none" w:sz="0" w:space="0" w:color="auto"/>
        <w:bottom w:val="none" w:sz="0" w:space="0" w:color="auto"/>
        <w:right w:val="none" w:sz="0" w:space="0" w:color="auto"/>
      </w:divBdr>
    </w:div>
    <w:div w:id="1657606261">
      <w:bodyDiv w:val="1"/>
      <w:marLeft w:val="0"/>
      <w:marRight w:val="0"/>
      <w:marTop w:val="0"/>
      <w:marBottom w:val="0"/>
      <w:divBdr>
        <w:top w:val="none" w:sz="0" w:space="0" w:color="auto"/>
        <w:left w:val="none" w:sz="0" w:space="0" w:color="auto"/>
        <w:bottom w:val="none" w:sz="0" w:space="0" w:color="auto"/>
        <w:right w:val="none" w:sz="0" w:space="0" w:color="auto"/>
      </w:divBdr>
    </w:div>
    <w:div w:id="1658192615">
      <w:bodyDiv w:val="1"/>
      <w:marLeft w:val="0"/>
      <w:marRight w:val="0"/>
      <w:marTop w:val="0"/>
      <w:marBottom w:val="0"/>
      <w:divBdr>
        <w:top w:val="none" w:sz="0" w:space="0" w:color="auto"/>
        <w:left w:val="none" w:sz="0" w:space="0" w:color="auto"/>
        <w:bottom w:val="none" w:sz="0" w:space="0" w:color="auto"/>
        <w:right w:val="none" w:sz="0" w:space="0" w:color="auto"/>
      </w:divBdr>
    </w:div>
    <w:div w:id="1660226385">
      <w:bodyDiv w:val="1"/>
      <w:marLeft w:val="0"/>
      <w:marRight w:val="0"/>
      <w:marTop w:val="0"/>
      <w:marBottom w:val="0"/>
      <w:divBdr>
        <w:top w:val="none" w:sz="0" w:space="0" w:color="auto"/>
        <w:left w:val="none" w:sz="0" w:space="0" w:color="auto"/>
        <w:bottom w:val="none" w:sz="0" w:space="0" w:color="auto"/>
        <w:right w:val="none" w:sz="0" w:space="0" w:color="auto"/>
      </w:divBdr>
    </w:div>
    <w:div w:id="1672677023">
      <w:bodyDiv w:val="1"/>
      <w:marLeft w:val="0"/>
      <w:marRight w:val="0"/>
      <w:marTop w:val="0"/>
      <w:marBottom w:val="0"/>
      <w:divBdr>
        <w:top w:val="none" w:sz="0" w:space="0" w:color="auto"/>
        <w:left w:val="none" w:sz="0" w:space="0" w:color="auto"/>
        <w:bottom w:val="none" w:sz="0" w:space="0" w:color="auto"/>
        <w:right w:val="none" w:sz="0" w:space="0" w:color="auto"/>
      </w:divBdr>
    </w:div>
    <w:div w:id="1673416458">
      <w:bodyDiv w:val="1"/>
      <w:marLeft w:val="0"/>
      <w:marRight w:val="0"/>
      <w:marTop w:val="0"/>
      <w:marBottom w:val="0"/>
      <w:divBdr>
        <w:top w:val="none" w:sz="0" w:space="0" w:color="auto"/>
        <w:left w:val="none" w:sz="0" w:space="0" w:color="auto"/>
        <w:bottom w:val="none" w:sz="0" w:space="0" w:color="auto"/>
        <w:right w:val="none" w:sz="0" w:space="0" w:color="auto"/>
      </w:divBdr>
    </w:div>
    <w:div w:id="1679311895">
      <w:bodyDiv w:val="1"/>
      <w:marLeft w:val="0"/>
      <w:marRight w:val="0"/>
      <w:marTop w:val="0"/>
      <w:marBottom w:val="0"/>
      <w:divBdr>
        <w:top w:val="none" w:sz="0" w:space="0" w:color="auto"/>
        <w:left w:val="none" w:sz="0" w:space="0" w:color="auto"/>
        <w:bottom w:val="none" w:sz="0" w:space="0" w:color="auto"/>
        <w:right w:val="none" w:sz="0" w:space="0" w:color="auto"/>
      </w:divBdr>
    </w:div>
    <w:div w:id="1684277925">
      <w:bodyDiv w:val="1"/>
      <w:marLeft w:val="0"/>
      <w:marRight w:val="0"/>
      <w:marTop w:val="0"/>
      <w:marBottom w:val="0"/>
      <w:divBdr>
        <w:top w:val="none" w:sz="0" w:space="0" w:color="auto"/>
        <w:left w:val="none" w:sz="0" w:space="0" w:color="auto"/>
        <w:bottom w:val="none" w:sz="0" w:space="0" w:color="auto"/>
        <w:right w:val="none" w:sz="0" w:space="0" w:color="auto"/>
      </w:divBdr>
    </w:div>
    <w:div w:id="1691178638">
      <w:bodyDiv w:val="1"/>
      <w:marLeft w:val="0"/>
      <w:marRight w:val="0"/>
      <w:marTop w:val="0"/>
      <w:marBottom w:val="0"/>
      <w:divBdr>
        <w:top w:val="none" w:sz="0" w:space="0" w:color="auto"/>
        <w:left w:val="none" w:sz="0" w:space="0" w:color="auto"/>
        <w:bottom w:val="none" w:sz="0" w:space="0" w:color="auto"/>
        <w:right w:val="none" w:sz="0" w:space="0" w:color="auto"/>
      </w:divBdr>
    </w:div>
    <w:div w:id="1712849690">
      <w:bodyDiv w:val="1"/>
      <w:marLeft w:val="0"/>
      <w:marRight w:val="0"/>
      <w:marTop w:val="0"/>
      <w:marBottom w:val="0"/>
      <w:divBdr>
        <w:top w:val="none" w:sz="0" w:space="0" w:color="auto"/>
        <w:left w:val="none" w:sz="0" w:space="0" w:color="auto"/>
        <w:bottom w:val="none" w:sz="0" w:space="0" w:color="auto"/>
        <w:right w:val="none" w:sz="0" w:space="0" w:color="auto"/>
      </w:divBdr>
    </w:div>
    <w:div w:id="1733118472">
      <w:bodyDiv w:val="1"/>
      <w:marLeft w:val="0"/>
      <w:marRight w:val="0"/>
      <w:marTop w:val="0"/>
      <w:marBottom w:val="0"/>
      <w:divBdr>
        <w:top w:val="none" w:sz="0" w:space="0" w:color="auto"/>
        <w:left w:val="none" w:sz="0" w:space="0" w:color="auto"/>
        <w:bottom w:val="none" w:sz="0" w:space="0" w:color="auto"/>
        <w:right w:val="none" w:sz="0" w:space="0" w:color="auto"/>
      </w:divBdr>
    </w:div>
    <w:div w:id="1735280145">
      <w:bodyDiv w:val="1"/>
      <w:marLeft w:val="0"/>
      <w:marRight w:val="0"/>
      <w:marTop w:val="0"/>
      <w:marBottom w:val="0"/>
      <w:divBdr>
        <w:top w:val="none" w:sz="0" w:space="0" w:color="auto"/>
        <w:left w:val="none" w:sz="0" w:space="0" w:color="auto"/>
        <w:bottom w:val="none" w:sz="0" w:space="0" w:color="auto"/>
        <w:right w:val="none" w:sz="0" w:space="0" w:color="auto"/>
      </w:divBdr>
    </w:div>
    <w:div w:id="1736002651">
      <w:bodyDiv w:val="1"/>
      <w:marLeft w:val="0"/>
      <w:marRight w:val="0"/>
      <w:marTop w:val="0"/>
      <w:marBottom w:val="0"/>
      <w:divBdr>
        <w:top w:val="none" w:sz="0" w:space="0" w:color="auto"/>
        <w:left w:val="none" w:sz="0" w:space="0" w:color="auto"/>
        <w:bottom w:val="none" w:sz="0" w:space="0" w:color="auto"/>
        <w:right w:val="none" w:sz="0" w:space="0" w:color="auto"/>
      </w:divBdr>
    </w:div>
    <w:div w:id="1743479454">
      <w:bodyDiv w:val="1"/>
      <w:marLeft w:val="0"/>
      <w:marRight w:val="0"/>
      <w:marTop w:val="0"/>
      <w:marBottom w:val="0"/>
      <w:divBdr>
        <w:top w:val="none" w:sz="0" w:space="0" w:color="auto"/>
        <w:left w:val="none" w:sz="0" w:space="0" w:color="auto"/>
        <w:bottom w:val="none" w:sz="0" w:space="0" w:color="auto"/>
        <w:right w:val="none" w:sz="0" w:space="0" w:color="auto"/>
      </w:divBdr>
    </w:div>
    <w:div w:id="1765033653">
      <w:bodyDiv w:val="1"/>
      <w:marLeft w:val="0"/>
      <w:marRight w:val="0"/>
      <w:marTop w:val="0"/>
      <w:marBottom w:val="0"/>
      <w:divBdr>
        <w:top w:val="none" w:sz="0" w:space="0" w:color="auto"/>
        <w:left w:val="none" w:sz="0" w:space="0" w:color="auto"/>
        <w:bottom w:val="none" w:sz="0" w:space="0" w:color="auto"/>
        <w:right w:val="none" w:sz="0" w:space="0" w:color="auto"/>
      </w:divBdr>
    </w:div>
    <w:div w:id="1779250690">
      <w:bodyDiv w:val="1"/>
      <w:marLeft w:val="0"/>
      <w:marRight w:val="0"/>
      <w:marTop w:val="0"/>
      <w:marBottom w:val="0"/>
      <w:divBdr>
        <w:top w:val="none" w:sz="0" w:space="0" w:color="auto"/>
        <w:left w:val="none" w:sz="0" w:space="0" w:color="auto"/>
        <w:bottom w:val="none" w:sz="0" w:space="0" w:color="auto"/>
        <w:right w:val="none" w:sz="0" w:space="0" w:color="auto"/>
      </w:divBdr>
    </w:div>
    <w:div w:id="1784836073">
      <w:bodyDiv w:val="1"/>
      <w:marLeft w:val="0"/>
      <w:marRight w:val="0"/>
      <w:marTop w:val="0"/>
      <w:marBottom w:val="0"/>
      <w:divBdr>
        <w:top w:val="none" w:sz="0" w:space="0" w:color="auto"/>
        <w:left w:val="none" w:sz="0" w:space="0" w:color="auto"/>
        <w:bottom w:val="none" w:sz="0" w:space="0" w:color="auto"/>
        <w:right w:val="none" w:sz="0" w:space="0" w:color="auto"/>
      </w:divBdr>
    </w:div>
    <w:div w:id="1785727442">
      <w:bodyDiv w:val="1"/>
      <w:marLeft w:val="0"/>
      <w:marRight w:val="0"/>
      <w:marTop w:val="0"/>
      <w:marBottom w:val="0"/>
      <w:divBdr>
        <w:top w:val="none" w:sz="0" w:space="0" w:color="auto"/>
        <w:left w:val="none" w:sz="0" w:space="0" w:color="auto"/>
        <w:bottom w:val="none" w:sz="0" w:space="0" w:color="auto"/>
        <w:right w:val="none" w:sz="0" w:space="0" w:color="auto"/>
      </w:divBdr>
    </w:div>
    <w:div w:id="1786383366">
      <w:bodyDiv w:val="1"/>
      <w:marLeft w:val="0"/>
      <w:marRight w:val="0"/>
      <w:marTop w:val="0"/>
      <w:marBottom w:val="0"/>
      <w:divBdr>
        <w:top w:val="none" w:sz="0" w:space="0" w:color="auto"/>
        <w:left w:val="none" w:sz="0" w:space="0" w:color="auto"/>
        <w:bottom w:val="none" w:sz="0" w:space="0" w:color="auto"/>
        <w:right w:val="none" w:sz="0" w:space="0" w:color="auto"/>
      </w:divBdr>
    </w:div>
    <w:div w:id="1806697460">
      <w:bodyDiv w:val="1"/>
      <w:marLeft w:val="0"/>
      <w:marRight w:val="0"/>
      <w:marTop w:val="0"/>
      <w:marBottom w:val="0"/>
      <w:divBdr>
        <w:top w:val="none" w:sz="0" w:space="0" w:color="auto"/>
        <w:left w:val="none" w:sz="0" w:space="0" w:color="auto"/>
        <w:bottom w:val="none" w:sz="0" w:space="0" w:color="auto"/>
        <w:right w:val="none" w:sz="0" w:space="0" w:color="auto"/>
      </w:divBdr>
    </w:div>
    <w:div w:id="1811899347">
      <w:bodyDiv w:val="1"/>
      <w:marLeft w:val="0"/>
      <w:marRight w:val="0"/>
      <w:marTop w:val="0"/>
      <w:marBottom w:val="0"/>
      <w:divBdr>
        <w:top w:val="none" w:sz="0" w:space="0" w:color="auto"/>
        <w:left w:val="none" w:sz="0" w:space="0" w:color="auto"/>
        <w:bottom w:val="none" w:sz="0" w:space="0" w:color="auto"/>
        <w:right w:val="none" w:sz="0" w:space="0" w:color="auto"/>
      </w:divBdr>
    </w:div>
    <w:div w:id="1815757832">
      <w:bodyDiv w:val="1"/>
      <w:marLeft w:val="0"/>
      <w:marRight w:val="0"/>
      <w:marTop w:val="0"/>
      <w:marBottom w:val="0"/>
      <w:divBdr>
        <w:top w:val="none" w:sz="0" w:space="0" w:color="auto"/>
        <w:left w:val="none" w:sz="0" w:space="0" w:color="auto"/>
        <w:bottom w:val="none" w:sz="0" w:space="0" w:color="auto"/>
        <w:right w:val="none" w:sz="0" w:space="0" w:color="auto"/>
      </w:divBdr>
    </w:div>
    <w:div w:id="1822842637">
      <w:bodyDiv w:val="1"/>
      <w:marLeft w:val="0"/>
      <w:marRight w:val="0"/>
      <w:marTop w:val="0"/>
      <w:marBottom w:val="0"/>
      <w:divBdr>
        <w:top w:val="none" w:sz="0" w:space="0" w:color="auto"/>
        <w:left w:val="none" w:sz="0" w:space="0" w:color="auto"/>
        <w:bottom w:val="none" w:sz="0" w:space="0" w:color="auto"/>
        <w:right w:val="none" w:sz="0" w:space="0" w:color="auto"/>
      </w:divBdr>
    </w:div>
    <w:div w:id="1828205039">
      <w:bodyDiv w:val="1"/>
      <w:marLeft w:val="0"/>
      <w:marRight w:val="0"/>
      <w:marTop w:val="0"/>
      <w:marBottom w:val="0"/>
      <w:divBdr>
        <w:top w:val="none" w:sz="0" w:space="0" w:color="auto"/>
        <w:left w:val="none" w:sz="0" w:space="0" w:color="auto"/>
        <w:bottom w:val="none" w:sz="0" w:space="0" w:color="auto"/>
        <w:right w:val="none" w:sz="0" w:space="0" w:color="auto"/>
      </w:divBdr>
    </w:div>
    <w:div w:id="1831099462">
      <w:bodyDiv w:val="1"/>
      <w:marLeft w:val="0"/>
      <w:marRight w:val="0"/>
      <w:marTop w:val="0"/>
      <w:marBottom w:val="0"/>
      <w:divBdr>
        <w:top w:val="none" w:sz="0" w:space="0" w:color="auto"/>
        <w:left w:val="none" w:sz="0" w:space="0" w:color="auto"/>
        <w:bottom w:val="none" w:sz="0" w:space="0" w:color="auto"/>
        <w:right w:val="none" w:sz="0" w:space="0" w:color="auto"/>
      </w:divBdr>
    </w:div>
    <w:div w:id="1840002745">
      <w:bodyDiv w:val="1"/>
      <w:marLeft w:val="0"/>
      <w:marRight w:val="0"/>
      <w:marTop w:val="0"/>
      <w:marBottom w:val="0"/>
      <w:divBdr>
        <w:top w:val="none" w:sz="0" w:space="0" w:color="auto"/>
        <w:left w:val="none" w:sz="0" w:space="0" w:color="auto"/>
        <w:bottom w:val="none" w:sz="0" w:space="0" w:color="auto"/>
        <w:right w:val="none" w:sz="0" w:space="0" w:color="auto"/>
      </w:divBdr>
    </w:div>
    <w:div w:id="1842351638">
      <w:bodyDiv w:val="1"/>
      <w:marLeft w:val="0"/>
      <w:marRight w:val="0"/>
      <w:marTop w:val="0"/>
      <w:marBottom w:val="0"/>
      <w:divBdr>
        <w:top w:val="none" w:sz="0" w:space="0" w:color="auto"/>
        <w:left w:val="none" w:sz="0" w:space="0" w:color="auto"/>
        <w:bottom w:val="none" w:sz="0" w:space="0" w:color="auto"/>
        <w:right w:val="none" w:sz="0" w:space="0" w:color="auto"/>
      </w:divBdr>
    </w:div>
    <w:div w:id="1850945786">
      <w:bodyDiv w:val="1"/>
      <w:marLeft w:val="0"/>
      <w:marRight w:val="0"/>
      <w:marTop w:val="0"/>
      <w:marBottom w:val="0"/>
      <w:divBdr>
        <w:top w:val="none" w:sz="0" w:space="0" w:color="auto"/>
        <w:left w:val="none" w:sz="0" w:space="0" w:color="auto"/>
        <w:bottom w:val="none" w:sz="0" w:space="0" w:color="auto"/>
        <w:right w:val="none" w:sz="0" w:space="0" w:color="auto"/>
      </w:divBdr>
    </w:div>
    <w:div w:id="1851682024">
      <w:bodyDiv w:val="1"/>
      <w:marLeft w:val="0"/>
      <w:marRight w:val="0"/>
      <w:marTop w:val="0"/>
      <w:marBottom w:val="0"/>
      <w:divBdr>
        <w:top w:val="none" w:sz="0" w:space="0" w:color="auto"/>
        <w:left w:val="none" w:sz="0" w:space="0" w:color="auto"/>
        <w:bottom w:val="none" w:sz="0" w:space="0" w:color="auto"/>
        <w:right w:val="none" w:sz="0" w:space="0" w:color="auto"/>
      </w:divBdr>
    </w:div>
    <w:div w:id="1866210145">
      <w:bodyDiv w:val="1"/>
      <w:marLeft w:val="0"/>
      <w:marRight w:val="0"/>
      <w:marTop w:val="0"/>
      <w:marBottom w:val="0"/>
      <w:divBdr>
        <w:top w:val="none" w:sz="0" w:space="0" w:color="auto"/>
        <w:left w:val="none" w:sz="0" w:space="0" w:color="auto"/>
        <w:bottom w:val="none" w:sz="0" w:space="0" w:color="auto"/>
        <w:right w:val="none" w:sz="0" w:space="0" w:color="auto"/>
      </w:divBdr>
    </w:div>
    <w:div w:id="1876650898">
      <w:bodyDiv w:val="1"/>
      <w:marLeft w:val="0"/>
      <w:marRight w:val="0"/>
      <w:marTop w:val="0"/>
      <w:marBottom w:val="0"/>
      <w:divBdr>
        <w:top w:val="none" w:sz="0" w:space="0" w:color="auto"/>
        <w:left w:val="none" w:sz="0" w:space="0" w:color="auto"/>
        <w:bottom w:val="none" w:sz="0" w:space="0" w:color="auto"/>
        <w:right w:val="none" w:sz="0" w:space="0" w:color="auto"/>
      </w:divBdr>
    </w:div>
    <w:div w:id="1877548878">
      <w:bodyDiv w:val="1"/>
      <w:marLeft w:val="0"/>
      <w:marRight w:val="0"/>
      <w:marTop w:val="0"/>
      <w:marBottom w:val="0"/>
      <w:divBdr>
        <w:top w:val="none" w:sz="0" w:space="0" w:color="auto"/>
        <w:left w:val="none" w:sz="0" w:space="0" w:color="auto"/>
        <w:bottom w:val="none" w:sz="0" w:space="0" w:color="auto"/>
        <w:right w:val="none" w:sz="0" w:space="0" w:color="auto"/>
      </w:divBdr>
    </w:div>
    <w:div w:id="1890797614">
      <w:bodyDiv w:val="1"/>
      <w:marLeft w:val="0"/>
      <w:marRight w:val="0"/>
      <w:marTop w:val="0"/>
      <w:marBottom w:val="0"/>
      <w:divBdr>
        <w:top w:val="none" w:sz="0" w:space="0" w:color="auto"/>
        <w:left w:val="none" w:sz="0" w:space="0" w:color="auto"/>
        <w:bottom w:val="none" w:sz="0" w:space="0" w:color="auto"/>
        <w:right w:val="none" w:sz="0" w:space="0" w:color="auto"/>
      </w:divBdr>
    </w:div>
    <w:div w:id="1904876324">
      <w:bodyDiv w:val="1"/>
      <w:marLeft w:val="0"/>
      <w:marRight w:val="0"/>
      <w:marTop w:val="0"/>
      <w:marBottom w:val="0"/>
      <w:divBdr>
        <w:top w:val="none" w:sz="0" w:space="0" w:color="auto"/>
        <w:left w:val="none" w:sz="0" w:space="0" w:color="auto"/>
        <w:bottom w:val="none" w:sz="0" w:space="0" w:color="auto"/>
        <w:right w:val="none" w:sz="0" w:space="0" w:color="auto"/>
      </w:divBdr>
    </w:div>
    <w:div w:id="1907299710">
      <w:bodyDiv w:val="1"/>
      <w:marLeft w:val="0"/>
      <w:marRight w:val="0"/>
      <w:marTop w:val="0"/>
      <w:marBottom w:val="0"/>
      <w:divBdr>
        <w:top w:val="none" w:sz="0" w:space="0" w:color="auto"/>
        <w:left w:val="none" w:sz="0" w:space="0" w:color="auto"/>
        <w:bottom w:val="none" w:sz="0" w:space="0" w:color="auto"/>
        <w:right w:val="none" w:sz="0" w:space="0" w:color="auto"/>
      </w:divBdr>
    </w:div>
    <w:div w:id="1917206643">
      <w:bodyDiv w:val="1"/>
      <w:marLeft w:val="0"/>
      <w:marRight w:val="0"/>
      <w:marTop w:val="0"/>
      <w:marBottom w:val="0"/>
      <w:divBdr>
        <w:top w:val="none" w:sz="0" w:space="0" w:color="auto"/>
        <w:left w:val="none" w:sz="0" w:space="0" w:color="auto"/>
        <w:bottom w:val="none" w:sz="0" w:space="0" w:color="auto"/>
        <w:right w:val="none" w:sz="0" w:space="0" w:color="auto"/>
      </w:divBdr>
    </w:div>
    <w:div w:id="1920824569">
      <w:bodyDiv w:val="1"/>
      <w:marLeft w:val="0"/>
      <w:marRight w:val="0"/>
      <w:marTop w:val="0"/>
      <w:marBottom w:val="0"/>
      <w:divBdr>
        <w:top w:val="none" w:sz="0" w:space="0" w:color="auto"/>
        <w:left w:val="none" w:sz="0" w:space="0" w:color="auto"/>
        <w:bottom w:val="none" w:sz="0" w:space="0" w:color="auto"/>
        <w:right w:val="none" w:sz="0" w:space="0" w:color="auto"/>
      </w:divBdr>
    </w:div>
    <w:div w:id="1922330133">
      <w:bodyDiv w:val="1"/>
      <w:marLeft w:val="0"/>
      <w:marRight w:val="0"/>
      <w:marTop w:val="0"/>
      <w:marBottom w:val="0"/>
      <w:divBdr>
        <w:top w:val="none" w:sz="0" w:space="0" w:color="auto"/>
        <w:left w:val="none" w:sz="0" w:space="0" w:color="auto"/>
        <w:bottom w:val="none" w:sz="0" w:space="0" w:color="auto"/>
        <w:right w:val="none" w:sz="0" w:space="0" w:color="auto"/>
      </w:divBdr>
    </w:div>
    <w:div w:id="1926840906">
      <w:bodyDiv w:val="1"/>
      <w:marLeft w:val="0"/>
      <w:marRight w:val="0"/>
      <w:marTop w:val="0"/>
      <w:marBottom w:val="0"/>
      <w:divBdr>
        <w:top w:val="none" w:sz="0" w:space="0" w:color="auto"/>
        <w:left w:val="none" w:sz="0" w:space="0" w:color="auto"/>
        <w:bottom w:val="none" w:sz="0" w:space="0" w:color="auto"/>
        <w:right w:val="none" w:sz="0" w:space="0" w:color="auto"/>
      </w:divBdr>
    </w:div>
    <w:div w:id="1928802556">
      <w:bodyDiv w:val="1"/>
      <w:marLeft w:val="0"/>
      <w:marRight w:val="0"/>
      <w:marTop w:val="0"/>
      <w:marBottom w:val="0"/>
      <w:divBdr>
        <w:top w:val="none" w:sz="0" w:space="0" w:color="auto"/>
        <w:left w:val="none" w:sz="0" w:space="0" w:color="auto"/>
        <w:bottom w:val="none" w:sz="0" w:space="0" w:color="auto"/>
        <w:right w:val="none" w:sz="0" w:space="0" w:color="auto"/>
      </w:divBdr>
    </w:div>
    <w:div w:id="1940328629">
      <w:bodyDiv w:val="1"/>
      <w:marLeft w:val="0"/>
      <w:marRight w:val="0"/>
      <w:marTop w:val="0"/>
      <w:marBottom w:val="0"/>
      <w:divBdr>
        <w:top w:val="none" w:sz="0" w:space="0" w:color="auto"/>
        <w:left w:val="none" w:sz="0" w:space="0" w:color="auto"/>
        <w:bottom w:val="none" w:sz="0" w:space="0" w:color="auto"/>
        <w:right w:val="none" w:sz="0" w:space="0" w:color="auto"/>
      </w:divBdr>
    </w:div>
    <w:div w:id="1947495134">
      <w:bodyDiv w:val="1"/>
      <w:marLeft w:val="0"/>
      <w:marRight w:val="0"/>
      <w:marTop w:val="0"/>
      <w:marBottom w:val="0"/>
      <w:divBdr>
        <w:top w:val="none" w:sz="0" w:space="0" w:color="auto"/>
        <w:left w:val="none" w:sz="0" w:space="0" w:color="auto"/>
        <w:bottom w:val="none" w:sz="0" w:space="0" w:color="auto"/>
        <w:right w:val="none" w:sz="0" w:space="0" w:color="auto"/>
      </w:divBdr>
    </w:div>
    <w:div w:id="1952348763">
      <w:bodyDiv w:val="1"/>
      <w:marLeft w:val="0"/>
      <w:marRight w:val="0"/>
      <w:marTop w:val="0"/>
      <w:marBottom w:val="0"/>
      <w:divBdr>
        <w:top w:val="none" w:sz="0" w:space="0" w:color="auto"/>
        <w:left w:val="none" w:sz="0" w:space="0" w:color="auto"/>
        <w:bottom w:val="none" w:sz="0" w:space="0" w:color="auto"/>
        <w:right w:val="none" w:sz="0" w:space="0" w:color="auto"/>
      </w:divBdr>
    </w:div>
    <w:div w:id="1955595278">
      <w:bodyDiv w:val="1"/>
      <w:marLeft w:val="0"/>
      <w:marRight w:val="0"/>
      <w:marTop w:val="0"/>
      <w:marBottom w:val="0"/>
      <w:divBdr>
        <w:top w:val="none" w:sz="0" w:space="0" w:color="auto"/>
        <w:left w:val="none" w:sz="0" w:space="0" w:color="auto"/>
        <w:bottom w:val="none" w:sz="0" w:space="0" w:color="auto"/>
        <w:right w:val="none" w:sz="0" w:space="0" w:color="auto"/>
      </w:divBdr>
    </w:div>
    <w:div w:id="1963682784">
      <w:bodyDiv w:val="1"/>
      <w:marLeft w:val="0"/>
      <w:marRight w:val="0"/>
      <w:marTop w:val="0"/>
      <w:marBottom w:val="0"/>
      <w:divBdr>
        <w:top w:val="none" w:sz="0" w:space="0" w:color="auto"/>
        <w:left w:val="none" w:sz="0" w:space="0" w:color="auto"/>
        <w:bottom w:val="none" w:sz="0" w:space="0" w:color="auto"/>
        <w:right w:val="none" w:sz="0" w:space="0" w:color="auto"/>
      </w:divBdr>
    </w:div>
    <w:div w:id="1964774170">
      <w:bodyDiv w:val="1"/>
      <w:marLeft w:val="0"/>
      <w:marRight w:val="0"/>
      <w:marTop w:val="0"/>
      <w:marBottom w:val="0"/>
      <w:divBdr>
        <w:top w:val="none" w:sz="0" w:space="0" w:color="auto"/>
        <w:left w:val="none" w:sz="0" w:space="0" w:color="auto"/>
        <w:bottom w:val="none" w:sz="0" w:space="0" w:color="auto"/>
        <w:right w:val="none" w:sz="0" w:space="0" w:color="auto"/>
      </w:divBdr>
    </w:div>
    <w:div w:id="1965962296">
      <w:bodyDiv w:val="1"/>
      <w:marLeft w:val="0"/>
      <w:marRight w:val="0"/>
      <w:marTop w:val="0"/>
      <w:marBottom w:val="0"/>
      <w:divBdr>
        <w:top w:val="none" w:sz="0" w:space="0" w:color="auto"/>
        <w:left w:val="none" w:sz="0" w:space="0" w:color="auto"/>
        <w:bottom w:val="none" w:sz="0" w:space="0" w:color="auto"/>
        <w:right w:val="none" w:sz="0" w:space="0" w:color="auto"/>
      </w:divBdr>
    </w:div>
    <w:div w:id="1967662349">
      <w:bodyDiv w:val="1"/>
      <w:marLeft w:val="0"/>
      <w:marRight w:val="0"/>
      <w:marTop w:val="0"/>
      <w:marBottom w:val="0"/>
      <w:divBdr>
        <w:top w:val="none" w:sz="0" w:space="0" w:color="auto"/>
        <w:left w:val="none" w:sz="0" w:space="0" w:color="auto"/>
        <w:bottom w:val="none" w:sz="0" w:space="0" w:color="auto"/>
        <w:right w:val="none" w:sz="0" w:space="0" w:color="auto"/>
      </w:divBdr>
    </w:div>
    <w:div w:id="1970941082">
      <w:bodyDiv w:val="1"/>
      <w:marLeft w:val="0"/>
      <w:marRight w:val="0"/>
      <w:marTop w:val="0"/>
      <w:marBottom w:val="0"/>
      <w:divBdr>
        <w:top w:val="none" w:sz="0" w:space="0" w:color="auto"/>
        <w:left w:val="none" w:sz="0" w:space="0" w:color="auto"/>
        <w:bottom w:val="none" w:sz="0" w:space="0" w:color="auto"/>
        <w:right w:val="none" w:sz="0" w:space="0" w:color="auto"/>
      </w:divBdr>
    </w:div>
    <w:div w:id="1971782921">
      <w:bodyDiv w:val="1"/>
      <w:marLeft w:val="0"/>
      <w:marRight w:val="0"/>
      <w:marTop w:val="0"/>
      <w:marBottom w:val="0"/>
      <w:divBdr>
        <w:top w:val="none" w:sz="0" w:space="0" w:color="auto"/>
        <w:left w:val="none" w:sz="0" w:space="0" w:color="auto"/>
        <w:bottom w:val="none" w:sz="0" w:space="0" w:color="auto"/>
        <w:right w:val="none" w:sz="0" w:space="0" w:color="auto"/>
      </w:divBdr>
    </w:div>
    <w:div w:id="1984965797">
      <w:bodyDiv w:val="1"/>
      <w:marLeft w:val="0"/>
      <w:marRight w:val="0"/>
      <w:marTop w:val="0"/>
      <w:marBottom w:val="0"/>
      <w:divBdr>
        <w:top w:val="none" w:sz="0" w:space="0" w:color="auto"/>
        <w:left w:val="none" w:sz="0" w:space="0" w:color="auto"/>
        <w:bottom w:val="none" w:sz="0" w:space="0" w:color="auto"/>
        <w:right w:val="none" w:sz="0" w:space="0" w:color="auto"/>
      </w:divBdr>
    </w:div>
    <w:div w:id="1987662431">
      <w:bodyDiv w:val="1"/>
      <w:marLeft w:val="0"/>
      <w:marRight w:val="0"/>
      <w:marTop w:val="0"/>
      <w:marBottom w:val="0"/>
      <w:divBdr>
        <w:top w:val="none" w:sz="0" w:space="0" w:color="auto"/>
        <w:left w:val="none" w:sz="0" w:space="0" w:color="auto"/>
        <w:bottom w:val="none" w:sz="0" w:space="0" w:color="auto"/>
        <w:right w:val="none" w:sz="0" w:space="0" w:color="auto"/>
      </w:divBdr>
    </w:div>
    <w:div w:id="1995833926">
      <w:bodyDiv w:val="1"/>
      <w:marLeft w:val="0"/>
      <w:marRight w:val="0"/>
      <w:marTop w:val="0"/>
      <w:marBottom w:val="0"/>
      <w:divBdr>
        <w:top w:val="none" w:sz="0" w:space="0" w:color="auto"/>
        <w:left w:val="none" w:sz="0" w:space="0" w:color="auto"/>
        <w:bottom w:val="none" w:sz="0" w:space="0" w:color="auto"/>
        <w:right w:val="none" w:sz="0" w:space="0" w:color="auto"/>
      </w:divBdr>
    </w:div>
    <w:div w:id="1997567839">
      <w:bodyDiv w:val="1"/>
      <w:marLeft w:val="0"/>
      <w:marRight w:val="0"/>
      <w:marTop w:val="0"/>
      <w:marBottom w:val="0"/>
      <w:divBdr>
        <w:top w:val="none" w:sz="0" w:space="0" w:color="auto"/>
        <w:left w:val="none" w:sz="0" w:space="0" w:color="auto"/>
        <w:bottom w:val="none" w:sz="0" w:space="0" w:color="auto"/>
        <w:right w:val="none" w:sz="0" w:space="0" w:color="auto"/>
      </w:divBdr>
    </w:div>
    <w:div w:id="1997682353">
      <w:bodyDiv w:val="1"/>
      <w:marLeft w:val="0"/>
      <w:marRight w:val="0"/>
      <w:marTop w:val="0"/>
      <w:marBottom w:val="0"/>
      <w:divBdr>
        <w:top w:val="none" w:sz="0" w:space="0" w:color="auto"/>
        <w:left w:val="none" w:sz="0" w:space="0" w:color="auto"/>
        <w:bottom w:val="none" w:sz="0" w:space="0" w:color="auto"/>
        <w:right w:val="none" w:sz="0" w:space="0" w:color="auto"/>
      </w:divBdr>
    </w:div>
    <w:div w:id="200724517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9194892">
      <w:bodyDiv w:val="1"/>
      <w:marLeft w:val="0"/>
      <w:marRight w:val="0"/>
      <w:marTop w:val="0"/>
      <w:marBottom w:val="0"/>
      <w:divBdr>
        <w:top w:val="none" w:sz="0" w:space="0" w:color="auto"/>
        <w:left w:val="none" w:sz="0" w:space="0" w:color="auto"/>
        <w:bottom w:val="none" w:sz="0" w:space="0" w:color="auto"/>
        <w:right w:val="none" w:sz="0" w:space="0" w:color="auto"/>
      </w:divBdr>
    </w:div>
    <w:div w:id="2028167388">
      <w:bodyDiv w:val="1"/>
      <w:marLeft w:val="0"/>
      <w:marRight w:val="0"/>
      <w:marTop w:val="0"/>
      <w:marBottom w:val="0"/>
      <w:divBdr>
        <w:top w:val="none" w:sz="0" w:space="0" w:color="auto"/>
        <w:left w:val="none" w:sz="0" w:space="0" w:color="auto"/>
        <w:bottom w:val="none" w:sz="0" w:space="0" w:color="auto"/>
        <w:right w:val="none" w:sz="0" w:space="0" w:color="auto"/>
      </w:divBdr>
    </w:div>
    <w:div w:id="2034961718">
      <w:bodyDiv w:val="1"/>
      <w:marLeft w:val="0"/>
      <w:marRight w:val="0"/>
      <w:marTop w:val="0"/>
      <w:marBottom w:val="0"/>
      <w:divBdr>
        <w:top w:val="none" w:sz="0" w:space="0" w:color="auto"/>
        <w:left w:val="none" w:sz="0" w:space="0" w:color="auto"/>
        <w:bottom w:val="none" w:sz="0" w:space="0" w:color="auto"/>
        <w:right w:val="none" w:sz="0" w:space="0" w:color="auto"/>
      </w:divBdr>
    </w:div>
    <w:div w:id="2043167287">
      <w:bodyDiv w:val="1"/>
      <w:marLeft w:val="0"/>
      <w:marRight w:val="0"/>
      <w:marTop w:val="0"/>
      <w:marBottom w:val="0"/>
      <w:divBdr>
        <w:top w:val="none" w:sz="0" w:space="0" w:color="auto"/>
        <w:left w:val="none" w:sz="0" w:space="0" w:color="auto"/>
        <w:bottom w:val="none" w:sz="0" w:space="0" w:color="auto"/>
        <w:right w:val="none" w:sz="0" w:space="0" w:color="auto"/>
      </w:divBdr>
    </w:div>
    <w:div w:id="2048141987">
      <w:bodyDiv w:val="1"/>
      <w:marLeft w:val="0"/>
      <w:marRight w:val="0"/>
      <w:marTop w:val="0"/>
      <w:marBottom w:val="0"/>
      <w:divBdr>
        <w:top w:val="none" w:sz="0" w:space="0" w:color="auto"/>
        <w:left w:val="none" w:sz="0" w:space="0" w:color="auto"/>
        <w:bottom w:val="none" w:sz="0" w:space="0" w:color="auto"/>
        <w:right w:val="none" w:sz="0" w:space="0" w:color="auto"/>
      </w:divBdr>
    </w:div>
    <w:div w:id="2052878554">
      <w:bodyDiv w:val="1"/>
      <w:marLeft w:val="0"/>
      <w:marRight w:val="0"/>
      <w:marTop w:val="0"/>
      <w:marBottom w:val="0"/>
      <w:divBdr>
        <w:top w:val="none" w:sz="0" w:space="0" w:color="auto"/>
        <w:left w:val="none" w:sz="0" w:space="0" w:color="auto"/>
        <w:bottom w:val="none" w:sz="0" w:space="0" w:color="auto"/>
        <w:right w:val="none" w:sz="0" w:space="0" w:color="auto"/>
      </w:divBdr>
    </w:div>
    <w:div w:id="2061704100">
      <w:bodyDiv w:val="1"/>
      <w:marLeft w:val="0"/>
      <w:marRight w:val="0"/>
      <w:marTop w:val="0"/>
      <w:marBottom w:val="0"/>
      <w:divBdr>
        <w:top w:val="none" w:sz="0" w:space="0" w:color="auto"/>
        <w:left w:val="none" w:sz="0" w:space="0" w:color="auto"/>
        <w:bottom w:val="none" w:sz="0" w:space="0" w:color="auto"/>
        <w:right w:val="none" w:sz="0" w:space="0" w:color="auto"/>
      </w:divBdr>
    </w:div>
    <w:div w:id="2064482248">
      <w:bodyDiv w:val="1"/>
      <w:marLeft w:val="0"/>
      <w:marRight w:val="0"/>
      <w:marTop w:val="0"/>
      <w:marBottom w:val="0"/>
      <w:divBdr>
        <w:top w:val="none" w:sz="0" w:space="0" w:color="auto"/>
        <w:left w:val="none" w:sz="0" w:space="0" w:color="auto"/>
        <w:bottom w:val="none" w:sz="0" w:space="0" w:color="auto"/>
        <w:right w:val="none" w:sz="0" w:space="0" w:color="auto"/>
      </w:divBdr>
    </w:div>
    <w:div w:id="2074499166">
      <w:bodyDiv w:val="1"/>
      <w:marLeft w:val="0"/>
      <w:marRight w:val="0"/>
      <w:marTop w:val="0"/>
      <w:marBottom w:val="0"/>
      <w:divBdr>
        <w:top w:val="none" w:sz="0" w:space="0" w:color="auto"/>
        <w:left w:val="none" w:sz="0" w:space="0" w:color="auto"/>
        <w:bottom w:val="none" w:sz="0" w:space="0" w:color="auto"/>
        <w:right w:val="none" w:sz="0" w:space="0" w:color="auto"/>
      </w:divBdr>
    </w:div>
    <w:div w:id="2087070136">
      <w:bodyDiv w:val="1"/>
      <w:marLeft w:val="0"/>
      <w:marRight w:val="0"/>
      <w:marTop w:val="0"/>
      <w:marBottom w:val="0"/>
      <w:divBdr>
        <w:top w:val="none" w:sz="0" w:space="0" w:color="auto"/>
        <w:left w:val="none" w:sz="0" w:space="0" w:color="auto"/>
        <w:bottom w:val="none" w:sz="0" w:space="0" w:color="auto"/>
        <w:right w:val="none" w:sz="0" w:space="0" w:color="auto"/>
      </w:divBdr>
    </w:div>
    <w:div w:id="2091073168">
      <w:bodyDiv w:val="1"/>
      <w:marLeft w:val="0"/>
      <w:marRight w:val="0"/>
      <w:marTop w:val="0"/>
      <w:marBottom w:val="0"/>
      <w:divBdr>
        <w:top w:val="none" w:sz="0" w:space="0" w:color="auto"/>
        <w:left w:val="none" w:sz="0" w:space="0" w:color="auto"/>
        <w:bottom w:val="none" w:sz="0" w:space="0" w:color="auto"/>
        <w:right w:val="none" w:sz="0" w:space="0" w:color="auto"/>
      </w:divBdr>
    </w:div>
    <w:div w:id="2096852157">
      <w:bodyDiv w:val="1"/>
      <w:marLeft w:val="0"/>
      <w:marRight w:val="0"/>
      <w:marTop w:val="0"/>
      <w:marBottom w:val="0"/>
      <w:divBdr>
        <w:top w:val="none" w:sz="0" w:space="0" w:color="auto"/>
        <w:left w:val="none" w:sz="0" w:space="0" w:color="auto"/>
        <w:bottom w:val="none" w:sz="0" w:space="0" w:color="auto"/>
        <w:right w:val="none" w:sz="0" w:space="0" w:color="auto"/>
      </w:divBdr>
    </w:div>
    <w:div w:id="2117406472">
      <w:bodyDiv w:val="1"/>
      <w:marLeft w:val="0"/>
      <w:marRight w:val="0"/>
      <w:marTop w:val="0"/>
      <w:marBottom w:val="0"/>
      <w:divBdr>
        <w:top w:val="none" w:sz="0" w:space="0" w:color="auto"/>
        <w:left w:val="none" w:sz="0" w:space="0" w:color="auto"/>
        <w:bottom w:val="none" w:sz="0" w:space="0" w:color="auto"/>
        <w:right w:val="none" w:sz="0" w:space="0" w:color="auto"/>
      </w:divBdr>
    </w:div>
    <w:div w:id="2122020302">
      <w:bodyDiv w:val="1"/>
      <w:marLeft w:val="0"/>
      <w:marRight w:val="0"/>
      <w:marTop w:val="0"/>
      <w:marBottom w:val="0"/>
      <w:divBdr>
        <w:top w:val="none" w:sz="0" w:space="0" w:color="auto"/>
        <w:left w:val="none" w:sz="0" w:space="0" w:color="auto"/>
        <w:bottom w:val="none" w:sz="0" w:space="0" w:color="auto"/>
        <w:right w:val="none" w:sz="0" w:space="0" w:color="auto"/>
      </w:divBdr>
    </w:div>
    <w:div w:id="2122801761">
      <w:bodyDiv w:val="1"/>
      <w:marLeft w:val="0"/>
      <w:marRight w:val="0"/>
      <w:marTop w:val="0"/>
      <w:marBottom w:val="0"/>
      <w:divBdr>
        <w:top w:val="none" w:sz="0" w:space="0" w:color="auto"/>
        <w:left w:val="none" w:sz="0" w:space="0" w:color="auto"/>
        <w:bottom w:val="none" w:sz="0" w:space="0" w:color="auto"/>
        <w:right w:val="none" w:sz="0" w:space="0" w:color="auto"/>
      </w:divBdr>
    </w:div>
    <w:div w:id="2128574497">
      <w:bodyDiv w:val="1"/>
      <w:marLeft w:val="0"/>
      <w:marRight w:val="0"/>
      <w:marTop w:val="0"/>
      <w:marBottom w:val="0"/>
      <w:divBdr>
        <w:top w:val="none" w:sz="0" w:space="0" w:color="auto"/>
        <w:left w:val="none" w:sz="0" w:space="0" w:color="auto"/>
        <w:bottom w:val="none" w:sz="0" w:space="0" w:color="auto"/>
        <w:right w:val="none" w:sz="0" w:space="0" w:color="auto"/>
      </w:divBdr>
    </w:div>
    <w:div w:id="2138058007">
      <w:bodyDiv w:val="1"/>
      <w:marLeft w:val="0"/>
      <w:marRight w:val="0"/>
      <w:marTop w:val="0"/>
      <w:marBottom w:val="0"/>
      <w:divBdr>
        <w:top w:val="none" w:sz="0" w:space="0" w:color="auto"/>
        <w:left w:val="none" w:sz="0" w:space="0" w:color="auto"/>
        <w:bottom w:val="none" w:sz="0" w:space="0" w:color="auto"/>
        <w:right w:val="none" w:sz="0" w:space="0" w:color="auto"/>
      </w:divBdr>
    </w:div>
    <w:div w:id="2138717843">
      <w:bodyDiv w:val="1"/>
      <w:marLeft w:val="0"/>
      <w:marRight w:val="0"/>
      <w:marTop w:val="0"/>
      <w:marBottom w:val="0"/>
      <w:divBdr>
        <w:top w:val="none" w:sz="0" w:space="0" w:color="auto"/>
        <w:left w:val="none" w:sz="0" w:space="0" w:color="auto"/>
        <w:bottom w:val="none" w:sz="0" w:space="0" w:color="auto"/>
        <w:right w:val="none" w:sz="0" w:space="0" w:color="auto"/>
      </w:divBdr>
    </w:div>
    <w:div w:id="2143108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gee25</b:Tag>
    <b:SourceType>InternetSite</b:SourceType>
    <b:Guid>{BE4BA4B9-BB12-4D22-B418-C7F47BA9A8E7}</b:Guid>
    <b:Title>geeksforgeeks</b:Title>
    <b:Year>2025</b:Year>
    <b:InternetSiteTitle>geekforgeeks</b:InternetSiteTitle>
    <b:Month>May</b:Month>
    <b:Day>30</b:Day>
    <b:URL>https://www.geeksforgeeks.org/machine-learning/confusion-matrix-machine-learning/</b:URL>
    <b:RefOrder>12</b:RefOrder>
  </b:Source>
  <b:Source>
    <b:Tag>How24</b:Tag>
    <b:SourceType>InternetSite</b:SourceType>
    <b:Guid>{B4032CAC-CB9B-42CD-83F0-1B572C4300B1}</b:Guid>
    <b:Title>How do Convolutional Neural Networks (CNNs) Work?</b:Title>
    <b:InternetSiteTitle>GeeksforGeeks</b:InternetSiteTitle>
    <b:Year>2024</b:Year>
    <b:URL>https://www.geeksforgeeks.org/computer-vision/how-do-convolutional-neural-networks-cnns-work/</b:URL>
    <b:RefOrder>26</b:RefOrder>
  </b:Source>
  <b:Source>
    <b:Tag>AOS19</b:Tag>
    <b:SourceType>JournalArticle</b:SourceType>
    <b:Guid>{9AEFFD01-FD85-4C42-81AE-E30B788FD833}</b:Guid>
    <b:Author>
      <b:Author>
        <b:NameList>
          <b:Person>
            <b:Last>A. O’Shea</b:Last>
            <b:First>J.</b:First>
            <b:Middle>Nash</b:Middle>
          </b:Person>
        </b:NameList>
      </b:Author>
    </b:Author>
    <b:Title>An introduction to convolutional neural networks</b:Title>
    <b:JournalName>arXiv preprint arXiv:1905.02244</b:JournalName>
    <b:Year>2019</b:Year>
    <b:RefOrder>27</b:RefOrder>
  </b:Source>
  <b:Source>
    <b:Tag>Har24</b:Tag>
    <b:SourceType>JournalArticle</b:SourceType>
    <b:Guid>{DDDE8D6C-1E0E-4FC7-A6ED-9A5D30EB3C33}</b:Guid>
    <b:Title>Lumpy Skin Disease: An Encroaching Risk in Cattle Farming</b:Title>
    <b:Year>2024</b:Year>
    <b:Publisher>World Scientific Publishing Company</b:Publisher>
    <b:Author>
      <b:Author>
        <b:NameList>
          <b:Person>
            <b:Last>Haroon Afzal</b:Last>
            <b:First>Muhammad</b:First>
            <b:Middle>Umar, Waseem Hussain, and Li‑Ting Cheng</b:Middle>
          </b:Person>
        </b:NameList>
      </b:Author>
    </b:Author>
    <b:JournalName>Taiwan Veterinary Journa</b:JournalName>
    <b:Pages>11</b:Pages>
    <b:Volume>49</b:Volume>
    <b:Issue>1</b:Issue>
    <b:ShortTitle>Lumpy Skin Disease: An Encroaching Risk in Cattle Farming</b:ShortTitle>
    <b:StandardNumber>1682-6485</b:StandardNumber>
    <b:Medium>Online</b:Medium>
    <b:YearAccessed>2025</b:YearAccessed>
    <b:MonthAccessed>August</b:MonthAccessed>
    <b:DayAccessed>11</b:DayAccessed>
    <b:URL>https://www.worldscientific.com/doi/full/10.1142/S1682648524300016</b:URL>
    <b:DOI>10.1142/S1682648524300016</b:DOI>
    <b:RefOrder>28</b:RefOrder>
  </b:Source>
  <b:Source>
    <b:Tag>MdZ19</b:Tag>
    <b:SourceType>JournalArticle</b:SourceType>
    <b:Guid>{60AC22BB-7F44-4905-8314-1C7561C170DE}</b:Guid>
    <b:Author>
      <b:Author>
        <b:NameList>
          <b:Person>
            <b:Last>Md Zahangir Alom</b:Last>
            <b:First>Tarek</b:First>
            <b:Middle>M. Taha, Christopher Yakopcic, Stefan Westberg, Paheding Sidike, Mst Shamima Nasrin, Brian C. Van Esesn, Abdul A. S. Awwal, Vijayan K. Asari</b:Middle>
          </b:Person>
        </b:NameList>
      </b:Author>
    </b:Author>
    <b:Title>A state-of-the-art survey on deep learning theory and architectures</b:Title>
    <b:JournalName>arXiv preprint arXiv:1905.11946</b:JournalName>
    <b:Year>2019</b:Year>
    <b:Publisher>arXiv</b:Publisher>
    <b:Medium>Online</b:Medium>
    <b:YearAccessed>2025</b:YearAccessed>
    <b:MonthAccessed>August</b:MonthAccessed>
    <b:DayAccessed>11</b:DayAccessed>
    <b:URL>https://arxiv.org/abs/1905.11946</b:URL>
    <b:DOI>10.48550/arXiv.1905.11946</b:DOI>
    <b:RefOrder>17</b:RefOrder>
  </b:Source>
  <b:Source>
    <b:Tag>How19</b:Tag>
    <b:SourceType>ConferenceProceedings</b:SourceType>
    <b:Guid>{EDE8AA75-2DFF-41C2-A778-6027C47E382F}</b:Guid>
    <b:Title>Searching for MobileNetV3</b:Title>
    <b:Year>2019</b:Year>
    <b:City>Seoul</b:City>
    <b:Publisher>IEEE</b:Publisher>
    <b:Pages>1314–1324</b:Pages>
    <b:Author>
      <b:Author>
        <b:NameList>
          <b:Person>
            <b:Last>Howard</b:Last>
            <b:First>A.,</b:First>
            <b:Middle>Sandler, M., Chu, G., Chen, L., Chen, B., Tan, M., Wang, W., Zhu, Y., Pang, R., Vasudevan, V., Le, Q. V., &amp; Adam, H</b:Middle>
          </b:Person>
        </b:NameList>
      </b:Author>
    </b:Author>
    <b:ConferenceName>Proceedings of the IEEE/CVF International Conference on Computer Vision (ICCV)</b:ConferenceName>
    <b:ShortTitle>MobileNetV3</b:ShortTitle>
    <b:StandardNumber>978-1-7281-1394-7 (ISBN of ICCV 2019 proceedings)</b:StandardNumber>
    <b:Medium>Online</b:Medium>
    <b:YearAccessed>2025</b:YearAccessed>
    <b:MonthAccessed>August</b:MonthAccessed>
    <b:DayAccessed>11</b:DayAccessed>
    <b:URL>https://openaccess.thecvf.com/content_ICCV_2019/html/Howard_Searching_for_MobileNetV3_ICCV_2019_paper.html</b:URL>
    <b:DOI>10.1109/ICCV.2019.00149</b:DOI>
    <b:RefOrder>16</b:RefOrder>
  </b:Source>
  <b:Source>
    <b:Tag>HeK16</b:Tag>
    <b:SourceType>JournalArticle</b:SourceType>
    <b:Guid>{BCD81909-D9E6-472B-92F3-F3FEB4B11FD2}</b:Guid>
    <b:Author>
      <b:Author>
        <b:NameList>
          <b:Person>
            <b:Last>He</b:Last>
            <b:First>Kaiming</b:First>
          </b:Person>
          <b:Person>
            <b:Last>Zhang</b:Last>
            <b:First>Xiangyu</b:First>
          </b:Person>
          <b:Person>
            <b:Last>Ren</b:Last>
            <b:First>Shaoqing</b:First>
          </b:Person>
          <b:Person>
            <b:Last>Sun</b:Last>
            <b:First>Jian</b:First>
          </b:Person>
        </b:NameList>
      </b:Author>
    </b:Author>
    <b:Title>Identity Mappings in Deep Residual Networks</b:Title>
    <b:JournalName>rXiv preprint arXiv:1603.05027</b:JournalName>
    <b:Year>2016</b:Year>
    <b:Month>July</b:Month>
    <b:Day>25</b:Day>
    <b:Publisher>arXiv</b:Publisher>
    <b:ShortTitle>Identity Mappings in Deep Residual Networks</b:ShortTitle>
    <b:Medium>Online</b:Medium>
    <b:YearAccessed>2025</b:YearAccessed>
    <b:MonthAccessed>August</b:MonthAccessed>
    <b:DayAccessed>11</b:DayAccessed>
    <b:URL>https://arxiv.org/abs/1603.05027</b:URL>
    <b:DOI>10.48550/arXiv.1603.05027</b:DOI>
    <b:RefOrder>18</b:RefOrder>
  </b:Source>
  <b:Source>
    <b:Tag>Lai21</b:Tag>
    <b:SourceType>JournalArticle</b:SourceType>
    <b:Guid>{B350520B-1444-4801-BD51-4603013F8796}</b:Guid>
    <b:Title>Review of deep learning: concepts, CNN architectures, challenges, applications, future directions</b:Title>
    <b:Year>2021</b:Year>
    <b:Author>
      <b:Author>
        <b:NameList>
          <b:Person>
            <b:Last>Laith Alzubaidi</b:Last>
            <b:First>Jinglan</b:First>
            <b:Middle>Zhang, Amjad J. Humaidi, Ayad Al-Dujaili, Ye Duan, Omran Al-Shamma, J. Santamaría, Mohammed A. Fadhel, Muthana Al-Amidie &amp; Laith Farhan</b:Middle>
          </b:Person>
        </b:NameList>
      </b:Author>
    </b:Author>
    <b:JournalName>Journal of Big Data</b:JournalName>
    <b:Pages>Article 53</b:Pages>
    <b:Publisher>SpringerOpen</b:Publisher>
    <b:Volume>8</b:Volume>
    <b:Issue>1</b:Issue>
    <b:ShortTitle>Review of deep learning</b:ShortTitle>
    <b:StandardNumber>2196-1115</b:StandardNumber>
    <b:Medium>Online</b:Medium>
    <b:YearAccessed>2025</b:YearAccessed>
    <b:MonthAccessed>August </b:MonthAccessed>
    <b:DayAccessed>11</b:DayAccessed>
    <b:URL>https://journalofbigdata.springeropen.com/articles/10.1186/s40537-021-00444-8</b:URL>
    <b:DOI>10.1186/s40537-021-00444-8</b:DOI>
    <b:RefOrder>15</b:RefOrder>
  </b:Source>
  <b:Source>
    <b:Tag>F1S25</b:Tag>
    <b:SourceType>InternetSite</b:SourceType>
    <b:Guid>{A6F9FCCC-70A3-45CE-A8DA-70783DC7A5F8}</b:Guid>
    <b:Title>F1 Score in Machine Learning: Formula, Precision, and Recall</b:Title>
    <b:InternetSiteTitle>capalearning.com</b:InternetSiteTitle>
    <b:Year>2025</b:Year>
    <b:Month>May</b:Month>
    <b:Day>10</b:Day>
    <b:URL>https://capalearning.com/2025/05/10/f1-score-in-machine-learning-formula-precision-and-recall/</b:URL>
    <b:YearAccessed>2025</b:YearAccessed>
    <b:MonthAccessed>August</b:MonthAccessed>
    <b:DayAccessed>11</b:DayAccessed>
    <b:Medium>Online</b:Medium>
    <b:RefOrder>14</b:RefOrder>
  </b:Source>
  <b:Source>
    <b:Tag>Pow11</b:Tag>
    <b:SourceType>JournalArticle</b:SourceType>
    <b:Guid>{C76A196F-987A-4907-981C-A0848F28A548}</b:Guid>
    <b:Title>From precision, recall and F-measure to ROC, informedness, markedness and correlation</b:Title>
    <b:Pages>37–63</b:Pages>
    <b:Year>2011</b:Year>
    <b:Author>
      <b:Author>
        <b:NameList>
          <b:Person>
            <b:Last>Powers</b:Last>
            <b:First>D.</b:First>
            <b:Middle>M. W.</b:Middle>
          </b:Person>
        </b:NameList>
      </b:Author>
    </b:Author>
    <b:JournalName>Journal of Machine Learning Technologies</b:JournalName>
    <b:Publisher>Machine Learning Technologies</b:Publisher>
    <b:Volume>2</b:Volume>
    <b:Issue>1</b:Issue>
    <b:ShortTitle>Precision, recall and F-measure</b:ShortTitle>
    <b:Medium>Online</b:Medium>
    <b:YearAccessed>2025</b:YearAccessed>
    <b:MonthAccessed>August</b:MonthAccessed>
    <b:DayAccessed>11</b:DayAccessed>
    <b:URL>https://bioinfopublication.org/files/articles/2_1_JMLT.pdf</b:URL>
    <b:RefOrder>13</b:RefOrder>
  </b:Source>
  <b:Source>
    <b:Tag>All18</b:Tag>
    <b:SourceType>JournalArticle</b:SourceType>
    <b:Guid>{11D476E6-F860-42AC-BEF7-1AA50C7682EB}</b:Guid>
    <b:Author>
      <b:Author>
        <b:NameList>
          <b:Person>
            <b:Last>Allen Daniel Sunny</b:Last>
            <b:First>Sajal</b:First>
            <b:Middle>Kulshreshtha, Satyam Singh, Srinabh, Mr. Mohan Ba, Dr. Sarojadevi H</b:Middle>
          </b:Person>
        </b:NameList>
      </b:Author>
    </b:Author>
    <b:Title>Disease diagnosis system by exploring machine learning algorithms</b:Title>
    <b:JournalName>International Journal of Innovations in Engineering and Technology (IJIET)</b:JournalName>
    <b:Year>2018</b:Year>
    <b:Pages>82–89</b:Pages>
    <b:Publisher>International Journal of Innovations in Engineering and Technology</b:Publisher>
    <b:Volume>10</b:Volume>
    <b:Issue>2</b:Issue>
    <b:ShortTitle>Disease diagnosis system with ML</b:ShortTitle>
    <b:Medium>Online</b:Medium>
    <b:YearAccessed>August</b:YearAccessed>
    <b:MonthAccessed>2025</b:MonthAccessed>
    <b:DayAccessed>11</b:DayAccessed>
    <b:URL>https://ijiet.com/wp-content/uploads/2018/06/3.pdf</b:URL>
    <b:RefOrder>2</b:RefOrder>
  </b:Source>
  <b:Source>
    <b:Tag>Eri22</b:Tag>
    <b:SourceType>JournalArticle</b:SourceType>
    <b:Guid>{7F67DFBD-B91A-405E-A212-C79DA420A594}</b:Guid>
    <b:Title>Artificial intelligence in veterinary diagnostic imaging: A literature review. Veterinary Radiology &amp; Ultrasound.</b:Title>
    <b:Year>2022</b:Year>
    <b:Author>
      <b:Author>
        <b:NameList>
          <b:Person>
            <b:Last>Erin Hennesey</b:Last>
            <b:First>Mathew</b:First>
            <b:Middle>DiFazio, Ryan Hennessey, Nicky Cassel</b:Middle>
          </b:Person>
        </b:NameList>
      </b:Author>
    </b:Author>
    <b:JournalName>Artificial intelligence in veterinary diagnostic imaging</b:JournalName>
    <b:Pages>14–28</b:Pages>
    <b:Publisher>Wiley</b:Publisher>
    <b:Volume>63</b:Volume>
    <b:Issue>1</b:Issue>
    <b:ShortTitle>AI in veterinary diagnostic imaging</b:ShortTitle>
    <b:Medium>Online</b:Medium>
    <b:YearAccessed>2025</b:YearAccessed>
    <b:MonthAccessed>August</b:MonthAccessed>
    <b:DayAccessed>11</b:DayAccessed>
    <b:URL>https://onlinelibrary.wiley.com/doi/epdf/10.1111/vru.13163</b:URL>
    <b:DOI>10.1111/vru.13072</b:DOI>
    <b:RefOrder>1</b:RefOrder>
  </b:Source>
  <b:Source>
    <b:Tag>Dih20</b:Tag>
    <b:SourceType>JournalArticle</b:SourceType>
    <b:Guid>{E4F2EED7-83AF-44AF-9343-1FD5F8F39266}</b:Guid>
    <b:Author>
      <b:Author>
        <b:NameList>
          <b:Person>
            <b:Last>Dihua Wu</b:Last>
            <b:First>Qian</b:First>
            <b:Middle>Wu, Xuqiang Yin, Bo Jiang, Han Wang, Dongjian He, Huaibo Song</b:Middle>
          </b:Person>
        </b:NameList>
      </b:Author>
    </b:Author>
    <b:Title>Lameness detection of dairy cows based on the YOLOv3 deep learning algorithm and a relative step size characteristic vector</b:Title>
    <b:JournalName>Computers and Electronics in Agriculture</b:JournalName>
    <b:Year>2020</b:Year>
    <b:Pages>105–115</b:Pages>
    <b:Publisher>Elsevier</b:Publisher>
    <b:Volume>178</b:Volume>
    <b:ShortTitle>Lameness detection of dairy cows with YOLOv3</b:ShortTitle>
    <b:StandardNumber>0168-1699</b:StandardNumber>
    <b:Medium>Online</b:Medium>
    <b:YearAccessed>2025</b:YearAccessed>
    <b:MonthAccessed>August</b:MonthAccessed>
    <b:DayAccessed>11</b:DayAccessed>
    <b:URL>https://www.sciencedirect.com/science/article/pii/S1537511019309006</b:URL>
    <b:DOI>10.1016/j.biosystemseng.2019.11.017</b:DOI>
    <b:RefOrder>4</b:RefOrder>
  </b:Source>
  <b:Source>
    <b:Tag>Lij20</b:Tag>
    <b:SourceType>ConferenceProceedings</b:SourceType>
    <b:Guid>{673B3B33-1EF6-4391-97B5-1AAC8471A33F}</b:Guid>
    <b:Title>Cattle Disease Auxiliary Diagnosis and Treatment System Based on Data Analysis and Mining</b:Title>
    <b:JournalName>Cattle Disease Auxiliary Diagnosis and Treatment System Based on Data Analysis and Mining</b:JournalName>
    <b:Year>2020</b:Year>
    <b:Author>
      <b:Author>
        <b:NameList>
          <b:Person>
            <b:Last>Lijing Niu</b:Last>
            <b:First>Chenhao</b:First>
            <b:Middle>Yang, Yongxing Du, Ling Qin, Baoshan Li</b:Middle>
          </b:Person>
        </b:NameList>
      </b:Author>
    </b:Author>
    <b:ConferenceName>2020 5th International Conference on Computer and Communication Systems (ICCCS)</b:ConferenceName>
    <b:City>Shanghai, China</b:City>
    <b:Publisher>IEEE</b:Publisher>
    <b:Pages>24–27</b:Pages>
    <b:Medium>Online</b:Medium>
    <b:YearAccessed>2025</b:YearAccessed>
    <b:MonthAccessed>August</b:MonthAccessed>
    <b:DayAccessed>11</b:DayAccessed>
    <b:URL>https://ieeexplore.ieee.org/document/9118590</b:URL>
    <b:DOI>ICCCS49078.2020.9118590</b:DOI>
    <b:RefOrder>5</b:RefOrder>
  </b:Source>
  <b:Source>
    <b:Tag>Dak21</b:Tag>
    <b:SourceType>JournalArticle</b:SourceType>
    <b:Guid>{A5178B2C-0B56-483A-8253-549FDB156218}</b:Guid>
    <b:Title>Livestock Disease Prediction System</b:Title>
    <b:Year>2021</b:Year>
    <b:Author>
      <b:Author>
        <b:NameList>
          <b:Person>
            <b:Last>Daksh Ashar1</b:Last>
            <b:First>Amit</b:First>
            <b:Middle>Kanojia2, Rahul Parihar3, Prof. Saniket Kudoo4</b:Middle>
          </b:Person>
        </b:NameList>
      </b:Author>
    </b:Author>
    <b:JournalName>VIVA‑Tech International Journal for Research and Innovation</b:JournalName>
    <b:Pages>1–3</b:Pages>
    <b:Publisher>VIVA Institute of Technology</b:Publisher>
    <b:Volume>1</b:Volume>
    <b:Issue>4</b:Issue>
    <b:ShortTitle>Livestock Disease Prediction System</b:ShortTitle>
    <b:StandardNumber>2581‑7280</b:StandardNumber>
    <b:Medium>Online</b:Medium>
    <b:YearAccessed>2025</b:YearAccessed>
    <b:MonthAccessed>August</b:MonthAccessed>
    <b:DayAccessed>11</b:DayAccessed>
    <b:URL>https://www.viva-technology.org/New/IJRI/2021/97.pdf</b:URL>
    <b:RefOrder>6</b:RefOrder>
  </b:Source>
  <b:Source>
    <b:Tag>Mrs23</b:Tag>
    <b:SourceType>JournalArticle</b:SourceType>
    <b:Guid>{F4C1ADC2-162C-49CF-800C-9AE620DC1CFC}</b:Guid>
    <b:Author>
      <b:Author>
        <b:NameList>
          <b:Person>
            <b:Last>Mrs. Anitha Rao</b:Last>
            <b:First>Monika</b:First>
            <b:Middle>H R, Rakshitha B C, Seham Thaseen</b:Middle>
          </b:Person>
        </b:NameList>
      </b:Author>
    </b:Author>
    <b:Title>Cattle Disease Prediction Using Artificial Intelligence</b:Title>
    <b:JournalName>International Journal for Research in Applied Science and Engineering Technology (IJRASET)</b:JournalName>
    <b:Year>2023</b:Year>
    <b:Publisher>IRJEdT/SJ Impact Factor</b:Publisher>
    <b:Volume>11</b:Volume>
    <b:Medium>Online</b:Medium>
    <b:YearAccessed>2025</b:YearAccessed>
    <b:MonthAccessed>August</b:MonthAccessed>
    <b:DayAccessed>11</b:DayAccessed>
    <b:URL>https://www.ijraset.com/research-paper/cattle-disease-prediction-using-ai</b:URL>
    <b:DOI>IJRASET.2023.50535</b:DOI>
    <b:RefOrder>7</b:RefOrder>
  </b:Source>
  <b:Source>
    <b:Tag>Dee23</b:Tag>
    <b:SourceType>JournalArticle</b:SourceType>
    <b:Guid>{EE488E1F-7303-47A4-813C-AEB40800E48B}</b:Guid>
    <b:Author>
      <b:Author>
        <b:NameList>
          <b:Person>
            <b:Last>Deeksha G Mesta</b:Last>
            <b:First>Janani</b:First>
            <b:Middle>R, Nydile M N3, Naveen Kumar M R</b:Middle>
          </b:Person>
        </b:NameList>
      </b:Author>
    </b:Author>
    <b:Title>Cattle disease prediction using machine learning: A systematic review</b:Title>
    <b:JournalName>Grenze International Journal of Engineering and Technology (GIJET)</b:JournalName>
    <b:Year>2023</b:Year>
    <b:Pages>187–193</b:Pages>
    <b:Publisher>Grenze Scientific Society</b:Publisher>
    <b:Volume>9</b:Volume>
    <b:Issue>1</b:Issue>
    <b:ShortTitle>Cattle disease prediction using ML</b:ShortTitle>
    <b:StandardNumber>2394-213X </b:StandardNumber>
    <b:Medium>Online</b:Medium>
    <b:MonthAccessed>August</b:MonthAccessed>
    <b:DayAccessed>11</b:DayAccessed>
    <b:URL>https://thegrenze.com/index.php?absid=1431&amp;display=page&amp;id=8&amp;view=journalabstract</b:URL>
    <b:RefOrder>3</b:RefOrder>
  </b:Source>
  <b:Source>
    <b:Tag>DrP25</b:Tag>
    <b:SourceType>ConferenceProceedings</b:SourceType>
    <b:Guid>{0AE97877-13AB-46AC-AFAE-0967926A7D10}</b:Guid>
    <b:Title>Deep Learning-Based Cattle Disease Detection: A CNN Approach for Identifying Lumpy Skin Disease and Foot-and-Mouth Disease</b:Title>
    <b:Year>2025</b:Year>
    <b:City>Nagpur</b:City>
    <b:Publisher>IJIRT</b:Publisher>
    <b:Pages>1068–1077</b:Pages>
    <b:ConferenceName>11th Volume, Issue 10, IJIRT (International Journal of Innovative Research in Technology)</b:ConferenceName>
    <b:Author>
      <b:Author>
        <b:NameList>
          <b:Person>
            <b:Last>Khandait</b:Last>
            <b:First>P.</b:First>
            <b:Middle>D.</b:Middle>
          </b:Person>
          <b:Person>
            <b:Last>Lanjewar</b:Last>
            <b:First>Kalash</b:First>
          </b:Person>
          <b:Person>
            <b:Last>Patle</b:Last>
            <b:First>Sohit</b:First>
          </b:Person>
          <b:Person>
            <b:Last>Meshram</b:Last>
            <b:First>Rajwanshi</b:First>
          </b:Person>
        </b:NameList>
      </b:Author>
    </b:Author>
    <b:Medium>Online</b:Medium>
    <b:YearAccessed>2025</b:YearAccessed>
    <b:MonthAccessed>August</b:MonthAccessed>
    <b:DayAccessed>11</b:DayAccessed>
    <b:URL>https://ijirt.org/article?manuscript=173676</b:URL>
    <b:RefOrder>8</b:RefOrder>
  </b:Source>
  <b:Source>
    <b:Tag>Cha24</b:Tag>
    <b:SourceType>JournalArticle</b:SourceType>
    <b:Guid>{3A11E8EA-F168-4271-8186-A8736E42BD17}</b:Guid>
    <b:Title>Early Detection of Lumpy Skin Disease in Cattle Using Deep Learning—A Comparative Analysis of Pretrained Models</b:Title>
    <b:Year>2024</b:Year>
    <b:Author>
      <b:Author>
        <b:NameList>
          <b:Person>
            <b:Last>Senthilkumar</b:Last>
            <b:First>Chamirti</b:First>
          </b:Person>
          <b:Person>
            <b:Last>C</b:Last>
            <b:First>Sindhu</b:First>
          </b:Person>
          <b:Person>
            <b:Last>Vadivu</b:Last>
            <b:First>G.</b:First>
          </b:Person>
          <b:Person>
            <b:Last>Neethirajan</b:Last>
            <b:First>S.</b:First>
          </b:Person>
        </b:NameList>
      </b:Author>
    </b:Author>
    <b:JournalName>Veterinary Sciences</b:JournalName>
    <b:Pages>Article 510</b:Pages>
    <b:Publisher>MDPI</b:Publisher>
    <b:Volume>11</b:Volume>
    <b:Issue>10</b:Issue>
    <b:Medium>Online</b:Medium>
    <b:YearAccessed>2025</b:YearAccessed>
    <b:MonthAccessed>August</b:MonthAccessed>
    <b:DayAccessed>11</b:DayAccessed>
    <b:URL>https://www.mdpi.com/2306-7381/11/10/510</b:URL>
    <b:DOI>vetsci11100510</b:DOI>
    <b:RefOrder>9</b:RefOrder>
  </b:Source>
  <b:Source>
    <b:Tag>She24</b:Tag>
    <b:SourceType>JournalArticle</b:SourceType>
    <b:Guid>{96C54672-1DF8-4F2F-B250-A42C499D5051}</b:Guid>
    <b:Author>
      <b:Author>
        <b:NameList>
          <b:Person>
            <b:Last>Saqib</b:Last>
            <b:First>Sheikh</b:First>
            <b:Middle>Muhammad</b:Middle>
          </b:Person>
          <b:Person>
            <b:Last>Iqbal</b:Last>
            <b:First>Muhammad</b:First>
          </b:Person>
          <b:Person>
            <b:Last>Tahar Ben Othman</b:Last>
            <b:First>Mohamed</b:First>
          </b:Person>
          <b:Person>
            <b:Last>Shahazad</b:Last>
            <b:First>Tariq</b:First>
          </b:Person>
          <b:Person>
            <b:Last>Yasin Ghadi</b:Last>
            <b:First>Yazeed</b:First>
          </b:Person>
          <b:Person>
            <b:Last>Al-Amro</b:Last>
            <b:First>Sulaiman</b:First>
          </b:Person>
          <b:Person>
            <b:Last>Mazhar</b:Last>
            <b:First>Tehseen</b:First>
          </b:Person>
        </b:NameList>
      </b:Author>
    </b:Author>
    <b:Title>Lumpy skin disease diagnosis in cattle: A deep learning approach optimized with RMSProp and MobileNetV2</b:Title>
    <b:JournalName>PLOS ONE</b:JournalName>
    <b:Year>2024</b:Year>
    <b:Month>August</b:Month>
    <b:Day>5</b:Day>
    <b:Publisher>Public Library of Science</b:Publisher>
    <b:Volume>19</b:Volume>
    <b:Issue>8</b:Issue>
    <b:Medium>Online</b:Medium>
    <b:YearAccessed>2025</b:YearAccessed>
    <b:MonthAccessed>August</b:MonthAccessed>
    <b:DayAccessed>11</b:DayAccessed>
    <b:URL>https://journals.plos.org/plosone/article?id=10.1371/journal.pone.0302862</b:URL>
    <b:DOI>journal.pone.0302862</b:DOI>
    <b:RefOrder>10</b:RefOrder>
  </b:Source>
  <b:Source>
    <b:Tag>Jay25</b:Tag>
    <b:SourceType>JournalArticle</b:SourceType>
    <b:Guid>{F3B6E2B5-993C-401C-9AB9-1C26AE86FB75}</b:Guid>
    <b:Title>Deep Learning-Based Real-Time Detection of External Diseases in Cattle Using Computer Vision</b:Title>
    <b:Year>2025</b:Year>
    <b:Author>
      <b:Author>
        <b:NameList>
          <b:Person>
            <b:Last>Jayapratha N</b:Last>
            <b:First>Sakthimalai</b:First>
            <b:Middle>Perumal, Naresh Suresh, Harii Saravanan</b:Middle>
          </b:Person>
        </b:NameList>
      </b:Author>
    </b:Author>
    <b:ConferenceName>Deep Learning-Based Real-Time Detection of External Diseases in Cattle Using Computer Vision</b:ConferenceName>
    <b:Publisher>IJRPR</b:Publisher>
    <b:Pages>7330-7338</b:Pages>
    <b:Volume>6</b:Volume>
    <b:StandardNumber>2582-7421</b:StandardNumber>
    <b:Medium>Online</b:Medium>
    <b:YearAccessed>2025</b:YearAccessed>
    <b:MonthAccessed>August</b:MonthAccessed>
    <b:DayAccessed>11</b:DayAccessed>
    <b:URL>https://ijrpr.com/uploads/V6ISSUE3/IJRPR40711.pdf</b:URL>
    <b:JournalName>International Journal of Research Publication and Reviews</b:JournalName>
    <b:Month>March</b:Month>
    <b:Issue>3</b:Issue>
    <b:RefOrder>11</b:RefOrder>
  </b:Source>
  <b:Source>
    <b:Tag>Sai15</b:Tag>
    <b:SourceType>JournalArticle</b:SourceType>
    <b:Guid>{71ADCE92-3B80-4ECF-9E58-1233447BAC07}</b:Guid>
    <b:Title>The precision‑recall plot is more informative than the ROC plot when evaluating binary classifiers on imbalanced datasets</b:Title>
    <b:JournalName>PLOS ONE</b:JournalName>
    <b:Year>2015</b:Year>
    <b:Pages>1-21</b:Pages>
    <b:Author>
      <b:Author>
        <b:NameList>
          <b:Person>
            <b:Last>Saito</b:Last>
            <b:First>T.</b:First>
          </b:Person>
          <b:Person>
            <b:Last>Rehmsmeier</b:Last>
            <b:First>M</b:First>
          </b:Person>
        </b:NameList>
      </b:Author>
    </b:Author>
    <b:Month>March</b:Month>
    <b:Day>4</b:Day>
    <b:Publisher>Public Library of Science (PLOS)</b:Publisher>
    <b:Volume>10</b:Volume>
    <b:Issue>3</b:Issue>
    <b:Medium>Online</b:Medium>
    <b:YearAccessed>2025</b:YearAccessed>
    <b:MonthAccessed>August </b:MonthAccessed>
    <b:DayAccessed>11</b:DayAccessed>
    <b:URL>https://journals.plos.org/plosone/article?id=10.1371/journal.pone.0118432</b:URL>
    <b:DOI>journal.pone.0118432</b:DOI>
    <b:RefOrder>19</b:RefOrder>
  </b:Source>
  <b:Source>
    <b:Tag>Foo17</b:Tag>
    <b:SourceType>Report</b:SourceType>
    <b:Guid>{F25668E0-0BA6-43E7-88BF-68C862D3F555}</b:Guid>
    <b:Title>Lumpy Skin Disease (LSD) Field Manual: A Manual for Veterinarians</b:Title>
    <b:Year>2017</b:Year>
    <b:City>Rome</b:City>
    <b:Publisher>Food and Agriculture Organization of the United Nations (FAO)</b:Publisher>
    <b:Author>
      <b:Author>
        <b:Corporate>Food and Agriculture Organization of the United Nations (FAO)</b:Corporate>
      </b:Author>
    </b:Author>
    <b:JournalName>FAO (Food and Agriculture Organization of the United Nations)</b:JournalName>
    <b:Department>European Commission for the Control of Foot-and-Mouth Disease (EuFMD)</b:Department>
    <b:Institution>Food and Agriculture Organization of the United Nations (FAO)</b:Institution>
    <b:Pages>56</b:Pages>
    <b:ThesisType>Field Manual</b:ThesisType>
    <b:ShortTitle>LSD Field Manual</b:ShortTitle>
    <b:StandardNumber>ISBN 978-92-5-109776-4</b:StandardNumber>
    <b:Comments>Guidance manual for veterinarians on LSD management</b:Comments>
    <b:Medium>Online</b:Medium>
    <b:YearAccessed>2025</b:YearAccessed>
    <b:MonthAccessed>August</b:MonthAccessed>
    <b:DayAccessed>11</b:DayAccessed>
    <b:URL>https://www.fao.org/fileadmin/user_upload/eufmd/LSD/LSD-002_text_NO_logos__2_.pdf</b:URL>
    <b:RefOrder>29</b:RefOrder>
  </b:Source>
  <b:Source>
    <b:Tag>Wor24</b:Tag>
    <b:SourceType>InternetSite</b:SourceType>
    <b:Guid>{1CB23ECE-5C65-4CF9-AD45-E7D5DF68F885}</b:Guid>
    <b:Title>Lumpy Skin Disease</b:Title>
    <b:Year>2024</b:Year>
    <b:Month>September</b:Month>
    <b:Day>17</b:Day>
    <b:Medium>Online</b:Medium>
    <b:YearAccessed>2025</b:YearAccessed>
    <b:MonthAccessed>August</b:MonthAccessed>
    <b:DayAccessed>11</b:DayAccessed>
    <b:URL>https://www.woah.org/en/disease/lumpy-skin-disease/?utm_source=chatgpt.com</b:URL>
    <b:Author>
      <b:Author>
        <b:Corporate>World Organisation for Animal Health (WOAH)</b:Corporate>
      </b:Author>
    </b:Author>
    <b:InternetSiteTitle>World Organisation for Animal Health (WOAH)</b:InternetSiteTitle>
    <b:RefOrder>20</b:RefOrder>
  </b:Source>
  <b:Source>
    <b:Tag>Aus23</b:Tag>
    <b:SourceType>BookSection</b:SourceType>
    <b:Guid>{9C4193E2-C505-4A5F-A7FC-E6C280FBBF53}</b:Guid>
    <b:Title>Lumpy Skin Disease: Vector Management Guide</b:Title>
    <b:Year>2023</b:Year>
    <b:URL>https://www.agriculture.gov.au/sites/default/files/documents/lsd-vector-management-guide.pdf</b:URL>
    <b:BookTitle>Lumpy Skin Disease Preparedness Manual</b:BookTitle>
    <b:Pages>1-154</b:Pages>
    <b:City>Canberra</b:City>
    <b:Publisher>Australian Government Department of Agriculture, Fisheries and Forestry</b:Publisher>
    <b:Author>
      <b:Author>
        <b:Corporate>Australian Government Department of Agriculture, Fisheries and Forestry</b:Corporate>
      </b:Author>
      <b:BookAuthor>
        <b:NameList>
          <b:Person>
            <b:Last>Australian Government Department of Agriculture</b:Last>
            <b:First>Fisheries</b:First>
            <b:Middle>and Forestry</b:Middle>
          </b:Person>
        </b:NameList>
      </b:BookAuthor>
    </b:Author>
    <b:Medium>Online</b:Medium>
    <b:YearAccessed>2025</b:YearAccessed>
    <b:MonthAccessed>August</b:MonthAccessed>
    <b:DayAccessed>11</b:DayAccessed>
    <b:RefOrder>21</b:RefOrder>
  </b:Source>
  <b:Source>
    <b:Tag>Wor241</b:Tag>
    <b:SourceType>Report</b:SourceType>
    <b:Guid>{63A5F726-566F-4637-B914-B2E1C54480AD}</b:Guid>
    <b:Title>Final report: Study to assess the impact of lumpy skin disease</b:Title>
    <b:Year>2024</b:Year>
    <b:Pages>1-167</b:Pages>
    <b:City>Tokyo</b:City>
    <b:Publisher>World Organisation for Animal Health (WOAH), Regional Representation for Asia and the Pacific</b:Publisher>
    <b:Medium>Online</b:Medium>
    <b:YearAccessed>2025</b:YearAccessed>
    <b:MonthAccessed>August</b:MonthAccessed>
    <b:DayAccessed>11</b:DayAccessed>
    <b:URL>https://rr-asia.woah.org/app/uploads/2024/06/Final-Report_Study-to-assess-the-impact-of-LSD_June-2024.pdf</b:URL>
    <b:Author>
      <b:Author>
        <b:Corporate>World Organisation for Animal Health (WOAH)</b:Corporate>
      </b:Author>
    </b:Author>
    <b:RefOrder>22</b:RefOrder>
  </b:Source>
  <b:Source>
    <b:Tag>Agr24</b:Tag>
    <b:SourceType>JournalArticle</b:SourceType>
    <b:Guid>{7F7BF25D-DC76-404D-A9F2-28FDD3E9FEA1}</b:Guid>
    <b:Title>Geospatial Analysis of Lumpy Skin Disease Outbreaks among Cattle in Uttar Pradesh, India, 2021–2022</b:Title>
    <b:Year>2024</b:Year>
    <b:Publisher>MDPI</b:Publisher>
    <b:JournalName>Pathogens</b:JournalName>
    <b:Pages>Article 611</b:Pages>
    <b:Author>
      <b:Author>
        <b:NameList>
          <b:Person>
            <b:Last>Agrawal</b:Last>
            <b:First>Isha</b:First>
          </b:Person>
          <b:Person>
            <b:Last>Sharma</b:Last>
            <b:First>Barkha</b:First>
          </b:Person>
          <b:Person>
            <b:Last>Singh</b:Last>
            <b:First>Ajay</b:First>
            <b:Middle>Pratap</b:Middle>
          </b:Person>
          <b:Person>
            <b:Last>Varga</b:Last>
            <b:First>Csabalet</b:First>
          </b:Person>
        </b:NameList>
      </b:Author>
    </b:Author>
    <b:Month>July</b:Month>
    <b:Day>24</b:Day>
    <b:Volume>13</b:Volume>
    <b:Issue>8</b:Issue>
    <b:Medium>Online</b:Medium>
    <b:YearAccessed>2025</b:YearAccessed>
    <b:MonthAccessed>August</b:MonthAccessed>
    <b:DayAccessed>11</b:DayAccessed>
    <b:URL>https://www.mdpi.com/2076-0817/13/8/611</b:URL>
    <b:DOI>pathogens13080611</b:DOI>
    <b:RefOrder>23</b:RefOrder>
  </b:Source>
  <b:Source>
    <b:Tag>Wor242</b:Tag>
    <b:SourceType>InternetSite</b:SourceType>
    <b:Guid>{15891779-CB7B-4F97-B9FC-C8C36B4DE222}</b:Guid>
    <b:Title>Foot and Mouth Disease</b:Title>
    <b:Year>2024</b:Year>
    <b:Month>June</b:Month>
    <b:Medium>Online</b:Medium>
    <b:YearAccessed>2025</b:YearAccessed>
    <b:MonthAccessed>August</b:MonthAccessed>
    <b:DayAccessed>11</b:DayAccessed>
    <b:URL>https://www.woah.org/en/disease/foot-and-mouth-disease/?utm_source=chatgpt.com</b:URL>
    <b:Author>
      <b:Author>
        <b:Corporate>World Organisation for Animal Health (WOAH)</b:Corporate>
      </b:Author>
    </b:Author>
    <b:InternetSiteTitle>World Organisation for Animal Health (WOAH)</b:InternetSiteTitle>
    <b:RefOrder>24</b:RefOrder>
  </b:Source>
  <b:Source>
    <b:Tag>Kni13</b:Tag>
    <b:SourceType>JournalArticle</b:SourceType>
    <b:Guid>{E8DC90EE-D11C-4601-AFC4-69D5313A8CA1}</b:Guid>
    <b:Title>The economic impacts of foot and mouth disease</b:Title>
    <b:Year>2013</b:Year>
    <b:Month>May</b:Month>
    <b:Day>15</b:Day>
    <b:URL>https://www.sciencedirect.com/science/article/pii/S0167587713002390</b:URL>
    <b:YearAccessed>2025</b:YearAccessed>
    <b:MonthAccessed>August</b:MonthAccessed>
    <b:DayAccessed>11</b:DayAccessed>
    <b:Medium>Online</b:Medium>
    <b:DOI>j.prevetmed.2013.09.003</b:DOI>
    <b:Author>
      <b:Author>
        <b:NameList>
          <b:Person>
            <b:Last>Knight-Jones</b:Last>
            <b:First>T.</b:First>
            <b:Middle>J. D.</b:Middle>
          </b:Person>
        </b:NameList>
      </b:Author>
    </b:Author>
    <b:JournalName>Preventive Veterinary Medicine</b:JournalName>
    <b:City>Amsterdam</b:City>
    <b:Pages>161-173</b:Pages>
    <b:Publisher>Elsevier</b:Publisher>
    <b:Volume>112</b:Volume>
    <b:Issue>3–4</b:Issue>
    <b:RefOrder>25</b:RefOrder>
  </b:Source>
</b:Sources>
</file>

<file path=customXml/itemProps1.xml><?xml version="1.0" encoding="utf-8"?>
<ds:datastoreItem xmlns:ds="http://schemas.openxmlformats.org/officeDocument/2006/customXml" ds:itemID="{FAAF3C3F-622D-462C-BD3E-6EF1DBDAB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10236</TotalTime>
  <Pages>25</Pages>
  <Words>5533</Words>
  <Characters>31542</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Safwan Chowdhury</dc:creator>
  <cp:keywords/>
  <dc:description/>
  <cp:lastModifiedBy>Safwan Chowdhury</cp:lastModifiedBy>
  <cp:revision>37</cp:revision>
  <dcterms:created xsi:type="dcterms:W3CDTF">2025-08-05T09:30:00Z</dcterms:created>
  <dcterms:modified xsi:type="dcterms:W3CDTF">2025-08-17T13:38:00Z</dcterms:modified>
</cp:coreProperties>
</file>